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FC" w:rsidRPr="00D00B82" w:rsidRDefault="00CD70C9" w:rsidP="00DE57FC">
      <w:pPr>
        <w:jc w:val="center"/>
        <w:rPr>
          <w:b/>
          <w:color w:val="000080"/>
          <w:sz w:val="18"/>
          <w:szCs w:val="1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3" name="Рисунок 20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E">
        <w:rPr>
          <w:b/>
          <w:color w:val="000080"/>
          <w:sz w:val="18"/>
          <w:szCs w:val="18"/>
          <w:lang w:val="uk-UA"/>
        </w:rPr>
        <w:t>УПРАВЛІННЯ ОСВІТИ ПРИЛУЦЬКОЇ</w:t>
      </w:r>
      <w:r w:rsidR="00492A70">
        <w:rPr>
          <w:b/>
          <w:color w:val="000080"/>
          <w:sz w:val="18"/>
          <w:szCs w:val="18"/>
          <w:lang w:val="uk-UA"/>
        </w:rPr>
        <w:t xml:space="preserve"> </w:t>
      </w:r>
      <w:r w:rsidR="00DE57FC" w:rsidRPr="00D00B82">
        <w:rPr>
          <w:b/>
          <w:color w:val="000080"/>
          <w:sz w:val="18"/>
          <w:szCs w:val="18"/>
          <w:lang w:val="uk-UA"/>
        </w:rPr>
        <w:t>МІСЬКОЇ РАДИ</w:t>
      </w:r>
    </w:p>
    <w:p w:rsidR="00DE57FC" w:rsidRPr="00D00B82" w:rsidRDefault="00B825BE" w:rsidP="00DE57FC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b/>
          <w:color w:val="000080"/>
          <w:sz w:val="18"/>
          <w:szCs w:val="18"/>
          <w:lang w:val="uk-UA"/>
        </w:rPr>
        <w:t xml:space="preserve">МІСЬКИЙ </w:t>
      </w:r>
      <w:r w:rsidR="00DE57FC" w:rsidRPr="00D00B82">
        <w:rPr>
          <w:b/>
          <w:color w:val="000080"/>
          <w:sz w:val="18"/>
          <w:szCs w:val="18"/>
          <w:lang w:val="uk-UA"/>
        </w:rPr>
        <w:t>МЕТОДИЧНИЙ ЦЕНТР</w:t>
      </w:r>
    </w:p>
    <w:p w:rsidR="00DE57FC" w:rsidRPr="00D00B82" w:rsidRDefault="00DE57FC" w:rsidP="00DE57FC">
      <w:pPr>
        <w:jc w:val="center"/>
        <w:rPr>
          <w:b/>
          <w:color w:val="000080"/>
          <w:lang w:val="uk-UA"/>
        </w:rPr>
      </w:pPr>
    </w:p>
    <w:p w:rsidR="00DE57FC" w:rsidRPr="00D00B82" w:rsidRDefault="00DE57FC" w:rsidP="00DE57FC">
      <w:pPr>
        <w:jc w:val="center"/>
        <w:rPr>
          <w:b/>
          <w:color w:val="000080"/>
          <w:lang w:val="uk-UA"/>
        </w:rPr>
      </w:pPr>
      <w:r w:rsidRPr="00D00B82">
        <w:rPr>
          <w:b/>
          <w:color w:val="000080"/>
          <w:lang w:val="uk-UA"/>
        </w:rPr>
        <w:t xml:space="preserve"> БІБЛІОТЕКА</w:t>
      </w:r>
    </w:p>
    <w:p w:rsidR="00DE57FC" w:rsidRDefault="00DE57FC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E23745" w:rsidRDefault="00E23745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E23745" w:rsidRPr="00D00B82" w:rsidRDefault="00E23745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DE57FC" w:rsidRPr="00D00B82" w:rsidRDefault="00DE57FC" w:rsidP="00BD077B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BD077B" w:rsidRPr="00D00B82" w:rsidRDefault="00CA69D5" w:rsidP="00BD077B">
      <w:pPr>
        <w:jc w:val="center"/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</w:pPr>
      <w:r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І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нформаційний бюлетень. Випуск</w:t>
      </w:r>
      <w:r w:rsidR="00492A70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№ </w:t>
      </w:r>
      <w:r w:rsidR="000E747F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13 / 2018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р.</w:t>
      </w:r>
    </w:p>
    <w:p w:rsidR="00BD077B" w:rsidRPr="00D00B82" w:rsidRDefault="00BD077B" w:rsidP="00BD077B">
      <w:pPr>
        <w:rPr>
          <w:rFonts w:cs="Arial"/>
          <w:i/>
          <w:sz w:val="30"/>
          <w:szCs w:val="30"/>
          <w:lang w:val="uk-UA" w:eastAsia="en-US" w:bidi="en-US"/>
        </w:rPr>
      </w:pPr>
    </w:p>
    <w:p w:rsidR="00BD077B" w:rsidRPr="00492A70" w:rsidRDefault="00BD077B" w:rsidP="00BD077B">
      <w:pPr>
        <w:jc w:val="right"/>
        <w:rPr>
          <w:rStyle w:val="a6"/>
          <w:szCs w:val="28"/>
          <w:lang w:val="uk-UA"/>
        </w:rPr>
      </w:pPr>
      <w:r w:rsidRPr="00492A70">
        <w:rPr>
          <w:rStyle w:val="a6"/>
          <w:szCs w:val="28"/>
          <w:lang w:val="uk-UA" w:eastAsia="en-US" w:bidi="en-US"/>
        </w:rPr>
        <w:t xml:space="preserve">Підготувала </w:t>
      </w:r>
    </w:p>
    <w:p w:rsidR="00BD077B" w:rsidRPr="00492A70" w:rsidRDefault="00BD077B" w:rsidP="00BD077B">
      <w:pPr>
        <w:jc w:val="right"/>
        <w:rPr>
          <w:rStyle w:val="a6"/>
          <w:rFonts w:cs="Arial"/>
          <w:szCs w:val="28"/>
          <w:lang w:val="uk-UA" w:eastAsia="en-US" w:bidi="en-US"/>
        </w:rPr>
      </w:pPr>
      <w:r w:rsidRPr="00492A70">
        <w:rPr>
          <w:rStyle w:val="a6"/>
          <w:rFonts w:cs="Arial"/>
          <w:szCs w:val="28"/>
          <w:lang w:val="uk-UA" w:eastAsia="en-US" w:bidi="en-US"/>
        </w:rPr>
        <w:t xml:space="preserve">бібліотекар </w:t>
      </w:r>
      <w:r w:rsidR="00B825BE" w:rsidRPr="00492A70">
        <w:rPr>
          <w:rStyle w:val="a6"/>
          <w:rFonts w:cs="Arial"/>
          <w:szCs w:val="28"/>
          <w:lang w:val="uk-UA" w:eastAsia="en-US" w:bidi="en-US"/>
        </w:rPr>
        <w:t xml:space="preserve">міського </w:t>
      </w:r>
      <w:r w:rsidR="00DD076F" w:rsidRPr="00492A70">
        <w:rPr>
          <w:rStyle w:val="a6"/>
          <w:rFonts w:cs="Arial"/>
          <w:szCs w:val="28"/>
          <w:lang w:val="uk-UA" w:eastAsia="en-US" w:bidi="en-US"/>
        </w:rPr>
        <w:t>методичного центру</w:t>
      </w:r>
    </w:p>
    <w:p w:rsidR="00BD077B" w:rsidRPr="00492A70" w:rsidRDefault="00B825BE" w:rsidP="00BD077B">
      <w:pPr>
        <w:jc w:val="right"/>
        <w:rPr>
          <w:rStyle w:val="a6"/>
          <w:rFonts w:cs="Arial"/>
          <w:b/>
          <w:color w:val="800000"/>
          <w:szCs w:val="28"/>
          <w:lang w:val="uk-UA" w:eastAsia="en-US" w:bidi="en-US"/>
        </w:rPr>
      </w:pPr>
      <w:r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>Шамрай Юлія Олександрівна</w:t>
      </w:r>
      <w:r w:rsidR="00BD077B"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 xml:space="preserve"> </w:t>
      </w:r>
    </w:p>
    <w:p w:rsidR="00BD077B" w:rsidRPr="00D00B82" w:rsidRDefault="00BD077B" w:rsidP="00BD077B">
      <w:pPr>
        <w:rPr>
          <w:lang w:val="uk-UA"/>
        </w:rPr>
      </w:pPr>
    </w:p>
    <w:p w:rsidR="00BD077B" w:rsidRPr="00492A70" w:rsidRDefault="00BD077B" w:rsidP="00BD077B">
      <w:pPr>
        <w:pStyle w:val="a5"/>
        <w:jc w:val="right"/>
        <w:rPr>
          <w:iCs/>
          <w:szCs w:val="28"/>
          <w:shd w:val="clear" w:color="auto" w:fill="FFFFFF"/>
          <w:lang w:val="uk-UA" w:eastAsia="en-US" w:bidi="en-US"/>
        </w:rPr>
      </w:pPr>
      <w:r w:rsidRPr="00492A70">
        <w:rPr>
          <w:szCs w:val="28"/>
          <w:shd w:val="clear" w:color="auto" w:fill="FFFFFF"/>
          <w:lang w:val="uk-UA" w:eastAsia="en-US" w:bidi="en-US"/>
        </w:rPr>
        <w:t>Тема випуску:</w:t>
      </w:r>
      <w:r w:rsidR="00492A70">
        <w:rPr>
          <w:szCs w:val="28"/>
          <w:shd w:val="clear" w:color="auto" w:fill="FFFFFF"/>
          <w:lang w:val="uk-UA" w:eastAsia="en-US" w:bidi="en-US"/>
        </w:rPr>
        <w:t xml:space="preserve"> </w:t>
      </w:r>
    </w:p>
    <w:p w:rsidR="000A4D4F" w:rsidRPr="00492A70" w:rsidRDefault="00524EFD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>
        <w:rPr>
          <w:i/>
          <w:color w:val="800000"/>
          <w:szCs w:val="32"/>
          <w:lang w:val="uk-UA"/>
        </w:rPr>
        <w:t>Перелік методичних рекомендацій,</w:t>
      </w:r>
      <w:r w:rsidR="006262A6">
        <w:rPr>
          <w:i/>
          <w:color w:val="800000"/>
          <w:szCs w:val="32"/>
          <w:lang w:val="uk-UA"/>
        </w:rPr>
        <w:t xml:space="preserve"> </w:t>
      </w:r>
      <w:r>
        <w:rPr>
          <w:i/>
          <w:color w:val="800000"/>
          <w:szCs w:val="32"/>
          <w:lang w:val="uk-UA"/>
        </w:rPr>
        <w:t>підготовлених</w:t>
      </w:r>
      <w:r w:rsidR="00E23745">
        <w:rPr>
          <w:i/>
          <w:color w:val="800000"/>
          <w:szCs w:val="32"/>
          <w:lang w:val="uk-UA"/>
        </w:rPr>
        <w:t xml:space="preserve"> </w:t>
      </w:r>
    </w:p>
    <w:p w:rsidR="000A4D4F" w:rsidRPr="00492A70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педагогічни</w:t>
      </w:r>
      <w:r w:rsidR="00524EFD">
        <w:rPr>
          <w:i/>
          <w:color w:val="800000"/>
          <w:szCs w:val="32"/>
          <w:lang w:val="uk-UA"/>
        </w:rPr>
        <w:t>ми</w:t>
      </w:r>
      <w:r w:rsidRPr="00492A70">
        <w:rPr>
          <w:i/>
          <w:color w:val="800000"/>
          <w:szCs w:val="32"/>
          <w:lang w:val="uk-UA"/>
        </w:rPr>
        <w:t xml:space="preserve"> пр</w:t>
      </w:r>
      <w:r w:rsidR="00524EFD">
        <w:rPr>
          <w:i/>
          <w:color w:val="800000"/>
          <w:szCs w:val="32"/>
          <w:lang w:val="uk-UA"/>
        </w:rPr>
        <w:t>ацівниками</w:t>
      </w:r>
    </w:p>
    <w:p w:rsidR="000A4D4F" w:rsidRPr="00492A70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 xml:space="preserve"> дошкільних та загальноосвітніх навчальних закладів </w:t>
      </w:r>
    </w:p>
    <w:p w:rsidR="000A4D4F" w:rsidRPr="00492A70" w:rsidRDefault="00B825BE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міста Прилуки</w:t>
      </w:r>
      <w:r w:rsidR="000A4D4F" w:rsidRPr="00492A70">
        <w:rPr>
          <w:i/>
          <w:color w:val="800000"/>
          <w:szCs w:val="32"/>
          <w:lang w:val="uk-UA"/>
        </w:rPr>
        <w:t xml:space="preserve"> </w:t>
      </w:r>
    </w:p>
    <w:p w:rsidR="000A4D4F" w:rsidRPr="00492A70" w:rsidRDefault="000A4D4F" w:rsidP="000A4D4F">
      <w:pPr>
        <w:pStyle w:val="1"/>
        <w:spacing w:line="240" w:lineRule="atLeast"/>
        <w:jc w:val="right"/>
        <w:rPr>
          <w:i/>
          <w:color w:val="800000"/>
          <w:szCs w:val="32"/>
          <w:lang w:val="uk-UA"/>
        </w:rPr>
      </w:pPr>
    </w:p>
    <w:p w:rsidR="0010609F" w:rsidRPr="00492A70" w:rsidRDefault="00B825BE" w:rsidP="0010609F">
      <w:pPr>
        <w:spacing w:line="360" w:lineRule="auto"/>
        <w:jc w:val="right"/>
        <w:rPr>
          <w:b/>
          <w:i/>
          <w:color w:val="800000"/>
          <w:szCs w:val="28"/>
          <w:lang w:val="uk-UA"/>
        </w:rPr>
      </w:pPr>
      <w:r w:rsidRPr="00492A70">
        <w:rPr>
          <w:b/>
          <w:i/>
          <w:color w:val="800000"/>
          <w:szCs w:val="28"/>
          <w:lang w:val="uk-UA"/>
        </w:rPr>
        <w:t>за 201</w:t>
      </w:r>
      <w:r w:rsidR="000E747F">
        <w:rPr>
          <w:b/>
          <w:i/>
          <w:color w:val="800000"/>
          <w:szCs w:val="28"/>
          <w:lang w:val="uk-UA"/>
        </w:rPr>
        <w:t>7</w:t>
      </w:r>
      <w:r w:rsidRPr="00492A70">
        <w:rPr>
          <w:b/>
          <w:i/>
          <w:color w:val="800000"/>
          <w:szCs w:val="28"/>
          <w:lang w:val="uk-UA"/>
        </w:rPr>
        <w:t>-201</w:t>
      </w:r>
      <w:r w:rsidR="000E747F">
        <w:rPr>
          <w:b/>
          <w:i/>
          <w:color w:val="800000"/>
          <w:szCs w:val="28"/>
          <w:lang w:val="uk-UA"/>
        </w:rPr>
        <w:t>8</w:t>
      </w:r>
      <w:r w:rsidR="00524EFD">
        <w:rPr>
          <w:b/>
          <w:i/>
          <w:color w:val="800000"/>
          <w:szCs w:val="28"/>
          <w:lang w:val="uk-UA"/>
        </w:rPr>
        <w:t xml:space="preserve"> </w:t>
      </w:r>
      <w:r w:rsidRPr="00492A70">
        <w:rPr>
          <w:b/>
          <w:i/>
          <w:color w:val="800000"/>
          <w:szCs w:val="28"/>
          <w:lang w:val="uk-UA"/>
        </w:rPr>
        <w:t>н</w:t>
      </w:r>
      <w:r w:rsidR="00524EFD">
        <w:rPr>
          <w:b/>
          <w:i/>
          <w:color w:val="800000"/>
          <w:szCs w:val="28"/>
          <w:lang w:val="uk-UA"/>
        </w:rPr>
        <w:t xml:space="preserve"> </w:t>
      </w:r>
      <w:r w:rsidRPr="00492A70">
        <w:rPr>
          <w:b/>
          <w:i/>
          <w:color w:val="800000"/>
          <w:szCs w:val="28"/>
          <w:lang w:val="uk-UA"/>
        </w:rPr>
        <w:t>.р.</w:t>
      </w:r>
    </w:p>
    <w:p w:rsidR="00F84F23" w:rsidRPr="00492A70" w:rsidRDefault="00F84F23" w:rsidP="00BD077B">
      <w:pPr>
        <w:jc w:val="right"/>
        <w:rPr>
          <w:rFonts w:cs="Arial"/>
          <w:b/>
          <w:szCs w:val="28"/>
          <w:shd w:val="clear" w:color="auto" w:fill="FFFFFF"/>
          <w:lang w:val="uk-UA" w:eastAsia="en-US" w:bidi="en-US"/>
        </w:rPr>
      </w:pPr>
    </w:p>
    <w:p w:rsidR="005E75F5" w:rsidRPr="00492A70" w:rsidRDefault="005E75F5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</w:p>
    <w:p w:rsidR="000355B3" w:rsidRPr="00492A70" w:rsidRDefault="00F65F80" w:rsidP="000355B3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  <w:r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>І</w:t>
      </w:r>
      <w:r w:rsidR="000355B3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нформація для </w:t>
      </w:r>
      <w:r w:rsidR="006E77C0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працівників освіти </w:t>
      </w:r>
    </w:p>
    <w:p w:rsidR="000355B3" w:rsidRPr="00D00B82" w:rsidRDefault="00492A70" w:rsidP="000355B3">
      <w:pPr>
        <w:rPr>
          <w:b/>
          <w:bCs/>
          <w:sz w:val="18"/>
          <w:szCs w:val="18"/>
          <w:shd w:val="clear" w:color="auto" w:fill="FFFFFF"/>
          <w:lang w:val="uk-UA"/>
        </w:rPr>
      </w:pPr>
      <w:r>
        <w:rPr>
          <w:color w:val="0000DD"/>
          <w:lang w:val="uk-UA"/>
        </w:rPr>
        <w:t xml:space="preserve"> </w:t>
      </w:r>
    </w:p>
    <w:p w:rsidR="002D7702" w:rsidRPr="00D00B82" w:rsidRDefault="002D7702" w:rsidP="002D7702">
      <w:pPr>
        <w:rPr>
          <w:lang w:val="uk-UA"/>
        </w:rPr>
      </w:pPr>
    </w:p>
    <w:p w:rsidR="002D7702" w:rsidRPr="00D00B82" w:rsidRDefault="00CD70C9" w:rsidP="002D7702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637790" cy="1383030"/>
            <wp:effectExtent l="0" t="0" r="0" b="7620"/>
            <wp:wrapSquare wrapText="bothSides"/>
            <wp:docPr id="2" name="Рисунок 21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02" w:rsidRPr="00D00B82" w:rsidRDefault="002D7702" w:rsidP="002D7702">
      <w:pPr>
        <w:rPr>
          <w:lang w:val="uk-UA"/>
        </w:rPr>
      </w:pPr>
    </w:p>
    <w:p w:rsidR="002D7702" w:rsidRPr="00D00B82" w:rsidRDefault="002D7702" w:rsidP="002D7702">
      <w:pPr>
        <w:spacing w:before="120" w:line="240" w:lineRule="atLeast"/>
        <w:jc w:val="both"/>
        <w:rPr>
          <w:sz w:val="28"/>
          <w:lang w:val="uk-UA"/>
        </w:rPr>
      </w:pPr>
    </w:p>
    <w:p w:rsidR="002D7702" w:rsidRPr="00D00B82" w:rsidRDefault="002D7702" w:rsidP="002D7702">
      <w:pPr>
        <w:pStyle w:val="1"/>
        <w:spacing w:before="120" w:line="240" w:lineRule="atLeast"/>
        <w:jc w:val="both"/>
        <w:rPr>
          <w:b/>
          <w:i/>
          <w:sz w:val="32"/>
          <w:szCs w:val="32"/>
          <w:lang w:val="uk-UA"/>
        </w:rPr>
      </w:pPr>
    </w:p>
    <w:p w:rsidR="002D7702" w:rsidRPr="00D00B82" w:rsidRDefault="002D7702" w:rsidP="002D7702">
      <w:pPr>
        <w:spacing w:before="120" w:line="240" w:lineRule="atLeast"/>
        <w:jc w:val="both"/>
        <w:rPr>
          <w:sz w:val="28"/>
          <w:lang w:val="uk-UA"/>
        </w:rPr>
      </w:pPr>
    </w:p>
    <w:p w:rsidR="002D7702" w:rsidRPr="00D00B82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2D7702" w:rsidP="002D7702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B825BE" w:rsidP="000A4D4F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м. Прилуки</w:t>
      </w:r>
    </w:p>
    <w:p w:rsidR="002D7702" w:rsidRDefault="002D7702" w:rsidP="000A4D4F">
      <w:pPr>
        <w:spacing w:line="240" w:lineRule="atLeast"/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 w:rsidRPr="00D00B82">
        <w:rPr>
          <w:b/>
          <w:color w:val="000080"/>
          <w:sz w:val="28"/>
          <w:szCs w:val="28"/>
          <w:lang w:val="uk-UA"/>
        </w:rPr>
        <w:t>201</w:t>
      </w:r>
      <w:r w:rsidR="002C0473">
        <w:rPr>
          <w:b/>
          <w:color w:val="000080"/>
          <w:sz w:val="28"/>
          <w:szCs w:val="28"/>
          <w:lang w:val="uk-UA"/>
        </w:rPr>
        <w:t>8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lastRenderedPageBreak/>
        <w:t>Красова Т.М., Гринько В.М., гімназія № 5,</w:t>
      </w:r>
      <w:r w:rsidRPr="000E747F">
        <w:rPr>
          <w:iCs/>
          <w:szCs w:val="36"/>
          <w:lang w:val="uk-UA" w:eastAsia="ar-SA"/>
        </w:rPr>
        <w:t xml:space="preserve"> «Проведення нестандартних уроків у 5-11 класах». За підручниками О.Д. Карп</w:t>
      </w:r>
      <w:r w:rsidR="00D804CA">
        <w:rPr>
          <w:iCs/>
          <w:szCs w:val="36"/>
          <w:lang w:val="uk-UA" w:eastAsia="ar-SA"/>
        </w:rPr>
        <w:t>’</w:t>
      </w:r>
      <w:r w:rsidRPr="000E747F">
        <w:rPr>
          <w:iCs/>
          <w:szCs w:val="36"/>
          <w:lang w:val="uk-UA" w:eastAsia="ar-SA"/>
        </w:rPr>
        <w:t>юк, А. Несвіт, Л.В. Кал</w:t>
      </w:r>
      <w:r w:rsidR="00B65646">
        <w:rPr>
          <w:iCs/>
          <w:szCs w:val="36"/>
          <w:lang w:val="uk-UA" w:eastAsia="ar-SA"/>
        </w:rPr>
        <w:t xml:space="preserve">ініної та І.В. Самойлюкевич. </w:t>
      </w:r>
      <w:r w:rsidRPr="000E747F">
        <w:rPr>
          <w:iCs/>
          <w:szCs w:val="36"/>
          <w:lang w:val="uk-UA" w:eastAsia="ar-SA"/>
        </w:rPr>
        <w:t xml:space="preserve"> П.-2017р.</w:t>
      </w:r>
    </w:p>
    <w:p w:rsidR="00CD2D2B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Завітневич О. О., ЗОШ І-ІІІ ст. № 14,</w:t>
      </w:r>
      <w:r w:rsidRPr="000E747F">
        <w:rPr>
          <w:iCs/>
          <w:szCs w:val="36"/>
          <w:lang w:val="uk-UA" w:eastAsia="ar-SA"/>
        </w:rPr>
        <w:t xml:space="preserve"> «Ігрова діяльність у групі продовженого дня».   П-2018р. </w:t>
      </w:r>
    </w:p>
    <w:p w:rsidR="00C41107" w:rsidRPr="000E747F" w:rsidRDefault="00C41107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C41107">
        <w:rPr>
          <w:b/>
          <w:i/>
          <w:iCs/>
          <w:szCs w:val="36"/>
          <w:lang w:val="uk-UA" w:eastAsia="ar-SA"/>
        </w:rPr>
        <w:t>Савченко М. В., Половецька С.О. ДНЗ № 2,</w:t>
      </w:r>
      <w:r w:rsidRPr="00C41107">
        <w:rPr>
          <w:iCs/>
          <w:szCs w:val="36"/>
          <w:lang w:val="uk-UA" w:eastAsia="ar-SA"/>
        </w:rPr>
        <w:t xml:space="preserve">  «Сходинки здоров'я» (за результатами дослідно-експериментальної роботи  регіонального рівня). П.- 2018р.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Петрик О. М., ДНЗ  № 19,</w:t>
      </w:r>
      <w:r w:rsidRPr="000E747F">
        <w:rPr>
          <w:iCs/>
          <w:szCs w:val="36"/>
          <w:lang w:val="uk-UA" w:eastAsia="ar-SA"/>
        </w:rPr>
        <w:t xml:space="preserve"> «Використання методу наочного моделювання, як засобу розвитку зв'язного монологічного мовлення дошкільників». П.-2018р.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Петрик О. М., ДНЗ  № 19,</w:t>
      </w:r>
      <w:r w:rsidRPr="000E747F">
        <w:rPr>
          <w:iCs/>
          <w:szCs w:val="36"/>
          <w:lang w:val="uk-UA" w:eastAsia="ar-SA"/>
        </w:rPr>
        <w:t xml:space="preserve"> «Калейдоскоп народних свят». П.-2018р.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Гуліцка С. Г., ДНЗ № 27,</w:t>
      </w:r>
      <w:r w:rsidRPr="000E747F">
        <w:rPr>
          <w:iCs/>
          <w:szCs w:val="36"/>
          <w:lang w:val="uk-UA" w:eastAsia="ar-SA"/>
        </w:rPr>
        <w:t xml:space="preserve">  «Використання музейної педагогіки як інноваційної технології у системі формування національної свідомості та патріотизму особистості в освітньо - виховному процесі ДНЗ «У бабусі в скрині»». П.-2018р.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 xml:space="preserve">Лісовець О. В., гімназія   № 1, </w:t>
      </w:r>
      <w:r w:rsidRPr="000E747F">
        <w:rPr>
          <w:iCs/>
          <w:szCs w:val="36"/>
          <w:lang w:val="uk-UA" w:eastAsia="ar-SA"/>
        </w:rPr>
        <w:t>«Вивчення віршів методом піктограм». П.-2018р.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Пащенко С.О., гімназія № 5,</w:t>
      </w:r>
      <w:r w:rsidRPr="000E747F">
        <w:rPr>
          <w:iCs/>
          <w:szCs w:val="36"/>
          <w:lang w:val="uk-UA" w:eastAsia="ar-SA"/>
        </w:rPr>
        <w:t xml:space="preserve"> «Впровадження концепції національно-патріотичного виховання на уроках біології та в позакласній роботі». П.-2018р.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Пономаренко О.П., гімназія № 5,</w:t>
      </w:r>
      <w:r w:rsidRPr="000E747F">
        <w:rPr>
          <w:iCs/>
          <w:szCs w:val="36"/>
          <w:lang w:val="uk-UA" w:eastAsia="ar-SA"/>
        </w:rPr>
        <w:t xml:space="preserve"> «Методичні рекомендації щодо проведення контрольних робіт з математики, української мови, літературного читання та природознавства в 4 класі». П.-2018р.</w:t>
      </w:r>
    </w:p>
    <w:p w:rsidR="000E747F" w:rsidRPr="000E747F" w:rsidRDefault="00B65646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Сиромятнікова Ю.</w:t>
      </w:r>
      <w:r w:rsidR="00CD2D2B" w:rsidRPr="00B65646">
        <w:rPr>
          <w:b/>
          <w:i/>
          <w:iCs/>
          <w:szCs w:val="36"/>
          <w:lang w:val="uk-UA" w:eastAsia="ar-SA"/>
        </w:rPr>
        <w:t xml:space="preserve"> О.,  ЗОШ І-ІІІ ст. № 9,</w:t>
      </w:r>
      <w:r w:rsidR="00CD2D2B" w:rsidRPr="000E747F">
        <w:rPr>
          <w:iCs/>
          <w:szCs w:val="36"/>
          <w:lang w:val="uk-UA" w:eastAsia="ar-SA"/>
        </w:rPr>
        <w:t xml:space="preserve">  «Організація навчання з розвитку критичного мислення в учнів початкової школи». П.-2018р.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Волобуєва С. В., ЗОШ І-ІІІ ст. № 9,</w:t>
      </w:r>
      <w:r w:rsidRPr="000E747F">
        <w:rPr>
          <w:iCs/>
          <w:szCs w:val="36"/>
          <w:lang w:val="uk-UA" w:eastAsia="ar-SA"/>
        </w:rPr>
        <w:t xml:space="preserve">  «Психологічний і соціальний супровід дітей з особливими освітніми потребами в умовах інклюзивного навчання». П.-2018р.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Білоус С. В., Браславська О. Г., ДНЗ № 11 ,</w:t>
      </w:r>
      <w:r w:rsidRPr="000E747F">
        <w:rPr>
          <w:iCs/>
          <w:szCs w:val="36"/>
          <w:lang w:val="uk-UA" w:eastAsia="ar-SA"/>
        </w:rPr>
        <w:t xml:space="preserve"> «Історія одного імені». П.-2018р.</w:t>
      </w:r>
    </w:p>
    <w:p w:rsidR="000E747F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Христюк О. В., НВК  № 15,</w:t>
      </w:r>
      <w:r w:rsidRPr="000E747F">
        <w:rPr>
          <w:iCs/>
          <w:szCs w:val="36"/>
          <w:lang w:val="uk-UA" w:eastAsia="ar-SA"/>
        </w:rPr>
        <w:t xml:space="preserve"> «Земне веретенце». П.-2018р.</w:t>
      </w:r>
    </w:p>
    <w:p w:rsidR="00CD2D2B" w:rsidRPr="000E747F" w:rsidRDefault="00D804CA" w:rsidP="00D804CA">
      <w:pPr>
        <w:widowControl w:val="0"/>
        <w:numPr>
          <w:ilvl w:val="0"/>
          <w:numId w:val="54"/>
        </w:numPr>
        <w:suppressAutoHyphens/>
        <w:spacing w:before="120" w:after="60"/>
        <w:ind w:left="425" w:hanging="425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Коноваленко А.</w:t>
      </w:r>
      <w:r w:rsidR="00CD2D2B" w:rsidRPr="00B65646">
        <w:rPr>
          <w:b/>
          <w:i/>
          <w:iCs/>
          <w:szCs w:val="36"/>
          <w:lang w:val="uk-UA" w:eastAsia="ar-SA"/>
        </w:rPr>
        <w:t>В., НВК № 15,</w:t>
      </w:r>
      <w:r w:rsidR="00CD2D2B" w:rsidRPr="000E747F">
        <w:rPr>
          <w:iCs/>
          <w:szCs w:val="36"/>
          <w:lang w:val="uk-UA" w:eastAsia="ar-SA"/>
        </w:rPr>
        <w:t xml:space="preserve"> «Від схеми – до розповіді» </w:t>
      </w:r>
      <w:r w:rsidR="00CD2D2B" w:rsidRPr="000E747F">
        <w:rPr>
          <w:iCs/>
          <w:szCs w:val="36"/>
          <w:lang w:val="uk-UA" w:eastAsia="ar-SA"/>
        </w:rPr>
        <w:lastRenderedPageBreak/>
        <w:t>(використання схем-піктограм при складанні груп розповідей дітей старшої групи з порушенням мовлення). П.-2018</w:t>
      </w:r>
      <w:r w:rsidR="006D6C8C">
        <w:rPr>
          <w:iCs/>
          <w:szCs w:val="36"/>
          <w:lang w:val="uk-UA" w:eastAsia="ar-SA"/>
        </w:rPr>
        <w:t xml:space="preserve"> </w:t>
      </w:r>
      <w:r w:rsidR="00CD2D2B" w:rsidRPr="000E747F">
        <w:rPr>
          <w:iCs/>
          <w:szCs w:val="36"/>
          <w:lang w:val="uk-UA" w:eastAsia="ar-SA"/>
        </w:rPr>
        <w:t>р.</w:t>
      </w:r>
    </w:p>
    <w:p w:rsidR="00CD2D2B" w:rsidRPr="000E747F" w:rsidRDefault="00D804CA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Науменко Н.</w:t>
      </w:r>
      <w:r w:rsidR="00CD2D2B" w:rsidRPr="00B65646">
        <w:rPr>
          <w:b/>
          <w:i/>
          <w:iCs/>
          <w:szCs w:val="36"/>
          <w:lang w:val="uk-UA" w:eastAsia="ar-SA"/>
        </w:rPr>
        <w:t>І., НВК № 15</w:t>
      </w:r>
      <w:r w:rsidR="00CD2D2B" w:rsidRPr="000E747F">
        <w:rPr>
          <w:iCs/>
          <w:szCs w:val="36"/>
          <w:lang w:val="uk-UA" w:eastAsia="ar-SA"/>
        </w:rPr>
        <w:t>, «Святкуйте разом з нами». П.-2018</w:t>
      </w:r>
      <w:r w:rsidR="006D6C8C">
        <w:rPr>
          <w:iCs/>
          <w:szCs w:val="36"/>
          <w:lang w:val="uk-UA" w:eastAsia="ar-SA"/>
        </w:rPr>
        <w:t xml:space="preserve"> </w:t>
      </w:r>
      <w:r w:rsidR="00CD2D2B" w:rsidRPr="000E747F">
        <w:rPr>
          <w:iCs/>
          <w:szCs w:val="36"/>
          <w:lang w:val="uk-UA" w:eastAsia="ar-SA"/>
        </w:rPr>
        <w:t>р.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Котеленець М.Г., ДНЗ № 25,</w:t>
      </w:r>
      <w:r w:rsidRPr="000E747F">
        <w:rPr>
          <w:iCs/>
          <w:szCs w:val="36"/>
          <w:lang w:val="uk-UA" w:eastAsia="ar-SA"/>
        </w:rPr>
        <w:t xml:space="preserve"> «Формування національно-патріотичної свідомості дошкільника засобами музичної діяльності». П.-2018</w:t>
      </w:r>
      <w:r w:rsidR="006D6C8C">
        <w:rPr>
          <w:iCs/>
          <w:szCs w:val="36"/>
          <w:lang w:val="uk-UA" w:eastAsia="ar-SA"/>
        </w:rPr>
        <w:t xml:space="preserve"> </w:t>
      </w:r>
      <w:r w:rsidRPr="000E747F">
        <w:rPr>
          <w:iCs/>
          <w:szCs w:val="36"/>
          <w:lang w:val="uk-UA" w:eastAsia="ar-SA"/>
        </w:rPr>
        <w:t>р.</w:t>
      </w:r>
    </w:p>
    <w:p w:rsidR="00CD2D2B" w:rsidRPr="000E747F" w:rsidRDefault="00D804CA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Клугман О.</w:t>
      </w:r>
      <w:r w:rsidR="00CD2D2B" w:rsidRPr="00B65646">
        <w:rPr>
          <w:b/>
          <w:i/>
          <w:iCs/>
          <w:szCs w:val="36"/>
          <w:lang w:val="uk-UA" w:eastAsia="ar-SA"/>
        </w:rPr>
        <w:t>Г., ДНЗ № 26,</w:t>
      </w:r>
      <w:r w:rsidR="00CD2D2B" w:rsidRPr="000E747F">
        <w:rPr>
          <w:iCs/>
          <w:szCs w:val="36"/>
          <w:lang w:val="uk-UA" w:eastAsia="ar-SA"/>
        </w:rPr>
        <w:t xml:space="preserve"> «Арт - педагогіка – як засіб формування духовно – моральних цінностей та збереження психологічного здоров'я всіх учасників навчально - виховного процесу». П.-2018</w:t>
      </w:r>
      <w:r w:rsidR="006D6C8C">
        <w:rPr>
          <w:iCs/>
          <w:szCs w:val="36"/>
          <w:lang w:val="uk-UA" w:eastAsia="ar-SA"/>
        </w:rPr>
        <w:t xml:space="preserve"> </w:t>
      </w:r>
      <w:r w:rsidR="00CD2D2B" w:rsidRPr="000E747F">
        <w:rPr>
          <w:iCs/>
          <w:szCs w:val="36"/>
          <w:lang w:val="uk-UA" w:eastAsia="ar-SA"/>
        </w:rPr>
        <w:t>р.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Безкровна Л. М., ДНЗ № 26,</w:t>
      </w:r>
      <w:r w:rsidRPr="000E747F">
        <w:rPr>
          <w:iCs/>
          <w:szCs w:val="36"/>
          <w:lang w:val="uk-UA" w:eastAsia="ar-SA"/>
        </w:rPr>
        <w:t xml:space="preserve">  «Веселковий світ дитини» (використання методики розвитку творчих здібностей дітей на заняттях з малювання за методикою</w:t>
      </w:r>
      <w:r w:rsidR="00AE026C">
        <w:rPr>
          <w:iCs/>
          <w:szCs w:val="36"/>
          <w:lang w:val="uk-UA" w:eastAsia="ar-SA"/>
        </w:rPr>
        <w:t xml:space="preserve"> </w:t>
      </w:r>
      <w:r w:rsidRPr="000E747F">
        <w:rPr>
          <w:iCs/>
          <w:szCs w:val="36"/>
          <w:lang w:val="uk-UA" w:eastAsia="ar-SA"/>
        </w:rPr>
        <w:t>Л. Шульги під час гурткової роботи). П.-2018</w:t>
      </w:r>
      <w:r w:rsidR="006D6C8C">
        <w:rPr>
          <w:iCs/>
          <w:szCs w:val="36"/>
          <w:lang w:val="uk-UA" w:eastAsia="ar-SA"/>
        </w:rPr>
        <w:t xml:space="preserve"> </w:t>
      </w:r>
      <w:r w:rsidRPr="000E747F">
        <w:rPr>
          <w:iCs/>
          <w:szCs w:val="36"/>
          <w:lang w:val="uk-UA" w:eastAsia="ar-SA"/>
        </w:rPr>
        <w:t>р.</w:t>
      </w:r>
    </w:p>
    <w:p w:rsidR="00CD2D2B" w:rsidRPr="000E747F" w:rsidRDefault="00D804CA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>Стовпник Л.</w:t>
      </w:r>
      <w:r w:rsidR="00CD2D2B" w:rsidRPr="00B65646">
        <w:rPr>
          <w:b/>
          <w:i/>
          <w:iCs/>
          <w:szCs w:val="36"/>
          <w:lang w:val="uk-UA" w:eastAsia="ar-SA"/>
        </w:rPr>
        <w:t>М., ДНЗ  № 27,</w:t>
      </w:r>
      <w:r w:rsidR="00CD2D2B" w:rsidRPr="000E747F">
        <w:rPr>
          <w:iCs/>
          <w:szCs w:val="36"/>
          <w:lang w:val="uk-UA" w:eastAsia="ar-SA"/>
        </w:rPr>
        <w:t xml:space="preserve">  «Виховуємо казкою» (формування  у дітей дошкільного віку основ патріотизму засобами казки з використанням інноваційних технологій). П.-2018р.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Клязніка М.А., ДНЗ № 9,</w:t>
      </w:r>
      <w:r w:rsidRPr="000E747F">
        <w:rPr>
          <w:iCs/>
          <w:szCs w:val="36"/>
          <w:lang w:val="uk-UA" w:eastAsia="ar-SA"/>
        </w:rPr>
        <w:t xml:space="preserve">  «Моя родина – Моя Україна». П.-2018р.</w:t>
      </w:r>
    </w:p>
    <w:p w:rsidR="00CD2D2B" w:rsidRPr="00B65646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b/>
          <w:i/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Вздо</w:t>
      </w:r>
      <w:r w:rsidR="00B65646" w:rsidRPr="00B65646">
        <w:rPr>
          <w:b/>
          <w:i/>
          <w:iCs/>
          <w:szCs w:val="36"/>
          <w:lang w:val="uk-UA" w:eastAsia="ar-SA"/>
        </w:rPr>
        <w:t>рова О.В., ДНЗ №</w:t>
      </w:r>
      <w:r w:rsidRPr="00B65646">
        <w:rPr>
          <w:b/>
          <w:i/>
          <w:iCs/>
          <w:szCs w:val="36"/>
          <w:lang w:val="uk-UA" w:eastAsia="ar-SA"/>
        </w:rPr>
        <w:t xml:space="preserve"> 2,</w:t>
      </w:r>
      <w:r w:rsidRPr="000E747F">
        <w:rPr>
          <w:iCs/>
          <w:szCs w:val="36"/>
          <w:lang w:val="uk-UA" w:eastAsia="ar-SA"/>
        </w:rPr>
        <w:t xml:space="preserve">   «СА-ФІ-ДАНСЕ в дошкільному закладі». Реалізація дослідно-експериментальної роботи за 2015-2018 рр. П.-</w:t>
      </w:r>
      <w:r w:rsidRPr="00B65646">
        <w:rPr>
          <w:iCs/>
          <w:szCs w:val="36"/>
          <w:lang w:val="uk-UA" w:eastAsia="ar-SA"/>
        </w:rPr>
        <w:t>2018р.</w:t>
      </w:r>
    </w:p>
    <w:p w:rsidR="00CD2D2B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Тищенко Н.В., ЦТДЮ,</w:t>
      </w:r>
      <w:r w:rsidRPr="000E747F">
        <w:rPr>
          <w:iCs/>
          <w:szCs w:val="36"/>
          <w:lang w:val="uk-UA" w:eastAsia="ar-SA"/>
        </w:rPr>
        <w:t xml:space="preserve"> «Стежками Марії Монтессорі». П.-2018</w:t>
      </w:r>
      <w:r w:rsidR="006D6C8C">
        <w:rPr>
          <w:iCs/>
          <w:szCs w:val="36"/>
          <w:lang w:val="uk-UA" w:eastAsia="ar-SA"/>
        </w:rPr>
        <w:t xml:space="preserve"> </w:t>
      </w:r>
      <w:r w:rsidRPr="000E747F">
        <w:rPr>
          <w:iCs/>
          <w:szCs w:val="36"/>
          <w:lang w:val="uk-UA" w:eastAsia="ar-SA"/>
        </w:rPr>
        <w:t>р.</w:t>
      </w:r>
    </w:p>
    <w:p w:rsidR="000E747F" w:rsidRPr="000E747F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 xml:space="preserve">Сідько С.М., гімназія № 1, </w:t>
      </w:r>
      <w:r w:rsidRPr="000E747F">
        <w:rPr>
          <w:iCs/>
          <w:szCs w:val="36"/>
          <w:lang w:val="uk-UA" w:eastAsia="ar-SA"/>
        </w:rPr>
        <w:t>Організація проведення контрольних робіт з біології для 6-9 класів» П.-2017</w:t>
      </w:r>
      <w:r w:rsidR="006D6C8C">
        <w:rPr>
          <w:iCs/>
          <w:szCs w:val="36"/>
          <w:lang w:val="uk-UA" w:eastAsia="ar-SA"/>
        </w:rPr>
        <w:t xml:space="preserve"> </w:t>
      </w:r>
      <w:r w:rsidRPr="000E747F">
        <w:rPr>
          <w:iCs/>
          <w:szCs w:val="36"/>
          <w:lang w:val="uk-UA" w:eastAsia="ar-SA"/>
        </w:rPr>
        <w:t>р.</w:t>
      </w:r>
    </w:p>
    <w:p w:rsidR="00CD2D2B" w:rsidRPr="00524EFD" w:rsidRDefault="00CD2D2B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B65646">
        <w:rPr>
          <w:b/>
          <w:i/>
          <w:iCs/>
          <w:szCs w:val="36"/>
          <w:lang w:val="uk-UA" w:eastAsia="ar-SA"/>
        </w:rPr>
        <w:t>Савченко М.В., Половецька С.О., ДНЗ № 2,</w:t>
      </w:r>
      <w:r w:rsidRPr="000E747F">
        <w:rPr>
          <w:iCs/>
          <w:szCs w:val="36"/>
          <w:lang w:val="uk-UA" w:eastAsia="ar-SA"/>
        </w:rPr>
        <w:t xml:space="preserve">  «Вчимося бути здоровими». За результатами дослідно-експериментальної роботи регіонального рівня   дошкільного навчального закладу № 2. П.-2018</w:t>
      </w:r>
      <w:r w:rsidR="006D6C8C">
        <w:rPr>
          <w:iCs/>
          <w:szCs w:val="36"/>
          <w:lang w:val="uk-UA" w:eastAsia="ar-SA"/>
        </w:rPr>
        <w:t xml:space="preserve"> </w:t>
      </w:r>
      <w:r w:rsidRPr="000E747F">
        <w:rPr>
          <w:iCs/>
          <w:szCs w:val="36"/>
          <w:lang w:val="uk-UA" w:eastAsia="ar-SA"/>
        </w:rPr>
        <w:t>р.</w:t>
      </w:r>
    </w:p>
    <w:p w:rsidR="000E747F" w:rsidRPr="000E747F" w:rsidRDefault="00AE026C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AE026C">
        <w:rPr>
          <w:b/>
          <w:i/>
          <w:iCs/>
          <w:szCs w:val="36"/>
          <w:lang w:val="uk-UA" w:eastAsia="ar-SA"/>
        </w:rPr>
        <w:t>Харченко С.В., ДНЗ № 27,</w:t>
      </w:r>
      <w:r>
        <w:rPr>
          <w:iCs/>
          <w:szCs w:val="36"/>
          <w:lang w:val="uk-UA" w:eastAsia="ar-SA"/>
        </w:rPr>
        <w:t xml:space="preserve"> «Виховуємо патріотів разом». Методичні рекомендації щодо формування національної свідомості та патріотизму у дітей дошкільного віку засобами просвітницької роботи з батьківською громад кістю. П.-2018</w:t>
      </w:r>
      <w:r w:rsidR="006D6C8C">
        <w:rPr>
          <w:iCs/>
          <w:szCs w:val="36"/>
          <w:lang w:val="uk-UA" w:eastAsia="ar-SA"/>
        </w:rPr>
        <w:t xml:space="preserve"> </w:t>
      </w:r>
      <w:r>
        <w:rPr>
          <w:iCs/>
          <w:szCs w:val="36"/>
          <w:lang w:val="uk-UA" w:eastAsia="ar-SA"/>
        </w:rPr>
        <w:t>р.</w:t>
      </w:r>
    </w:p>
    <w:p w:rsidR="00CD2D2B" w:rsidRPr="006A5683" w:rsidRDefault="00AE026C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b/>
          <w:i/>
          <w:iCs/>
          <w:szCs w:val="36"/>
          <w:lang w:val="uk-UA" w:eastAsia="ar-SA"/>
        </w:rPr>
      </w:pPr>
      <w:r w:rsidRPr="00AE026C">
        <w:rPr>
          <w:b/>
          <w:i/>
          <w:iCs/>
          <w:szCs w:val="36"/>
          <w:lang w:val="uk-UA" w:eastAsia="ar-SA"/>
        </w:rPr>
        <w:t>Чернякова С.</w:t>
      </w:r>
      <w:r w:rsidR="001D6E98">
        <w:rPr>
          <w:b/>
          <w:i/>
          <w:iCs/>
          <w:szCs w:val="36"/>
          <w:lang w:val="uk-UA" w:eastAsia="ar-SA"/>
        </w:rPr>
        <w:t xml:space="preserve">М., Клугман Д.Г., Огорілко І.М., </w:t>
      </w:r>
      <w:r w:rsidRPr="00AE026C">
        <w:rPr>
          <w:b/>
          <w:i/>
          <w:iCs/>
          <w:szCs w:val="36"/>
          <w:lang w:val="uk-UA" w:eastAsia="ar-SA"/>
        </w:rPr>
        <w:t xml:space="preserve"> </w:t>
      </w:r>
      <w:r w:rsidR="001D6E98" w:rsidRPr="001D6E98">
        <w:rPr>
          <w:b/>
          <w:i/>
          <w:iCs/>
          <w:szCs w:val="36"/>
          <w:lang w:val="uk-UA" w:eastAsia="ar-SA"/>
        </w:rPr>
        <w:t xml:space="preserve">ММЦ (укладачі), Авторський колектив: Караулова Т.Г., Гапченко Л.М., </w:t>
      </w:r>
      <w:r w:rsidR="00D804CA">
        <w:rPr>
          <w:b/>
          <w:i/>
          <w:iCs/>
          <w:szCs w:val="36"/>
          <w:lang w:val="uk-UA" w:eastAsia="ar-SA"/>
        </w:rPr>
        <w:t>Загороднюк-</w:t>
      </w:r>
      <w:r w:rsidR="001D6E98" w:rsidRPr="001D6E98">
        <w:rPr>
          <w:b/>
          <w:i/>
          <w:iCs/>
          <w:szCs w:val="36"/>
          <w:lang w:val="uk-UA" w:eastAsia="ar-SA"/>
        </w:rPr>
        <w:t xml:space="preserve">Карловська Н.С., Клименко Т.В., </w:t>
      </w:r>
      <w:r w:rsidR="00D804CA">
        <w:rPr>
          <w:b/>
          <w:i/>
          <w:iCs/>
          <w:szCs w:val="36"/>
          <w:lang w:val="uk-UA" w:eastAsia="ar-SA"/>
        </w:rPr>
        <w:t xml:space="preserve">Клугман Д.Г., </w:t>
      </w:r>
      <w:r w:rsidR="001D6E98" w:rsidRPr="001D6E98">
        <w:rPr>
          <w:b/>
          <w:i/>
          <w:iCs/>
          <w:szCs w:val="36"/>
          <w:lang w:val="uk-UA" w:eastAsia="ar-SA"/>
        </w:rPr>
        <w:t>Шамрай Ю.О.</w:t>
      </w:r>
      <w:r w:rsidR="00F824C8">
        <w:rPr>
          <w:b/>
          <w:i/>
          <w:iCs/>
          <w:szCs w:val="36"/>
          <w:lang w:val="uk-UA" w:eastAsia="ar-SA"/>
        </w:rPr>
        <w:t>, Чернякова С.М. –</w:t>
      </w:r>
      <w:r w:rsidR="001D6E98" w:rsidRPr="001D6E98">
        <w:rPr>
          <w:b/>
          <w:i/>
          <w:iCs/>
          <w:szCs w:val="36"/>
          <w:lang w:val="uk-UA" w:eastAsia="ar-SA"/>
        </w:rPr>
        <w:t xml:space="preserve"> ММЦ, Минка Г.В. гімназія № 1, Чепурна О.А., Бойко Н.В., Оніщенко Л. В., Ромець Л. В. гімназія № 5, Рілова Л.О., Калюжна Л.А., Романенко О.О. СШ І-ІІІ ст. № 6, Губар Н. А. ЗОШ </w:t>
      </w:r>
      <w:r w:rsidR="001D6E98" w:rsidRPr="001D6E98">
        <w:rPr>
          <w:b/>
          <w:i/>
          <w:iCs/>
          <w:szCs w:val="36"/>
          <w:lang w:val="uk-UA" w:eastAsia="ar-SA"/>
        </w:rPr>
        <w:lastRenderedPageBreak/>
        <w:t xml:space="preserve">І-ІІІ ст. № 7, </w:t>
      </w:r>
      <w:r>
        <w:rPr>
          <w:iCs/>
          <w:szCs w:val="36"/>
          <w:lang w:val="uk-UA" w:eastAsia="ar-SA"/>
        </w:rPr>
        <w:t>«Компетентнісно-орієнтований  урок – шлях до набуття школярами життєвих компетентностей, формування в них творчої особистості». П.-2018</w:t>
      </w:r>
      <w:r w:rsidR="006D6C8C">
        <w:rPr>
          <w:iCs/>
          <w:szCs w:val="36"/>
          <w:lang w:val="uk-UA" w:eastAsia="ar-SA"/>
        </w:rPr>
        <w:t xml:space="preserve"> </w:t>
      </w:r>
      <w:r>
        <w:rPr>
          <w:iCs/>
          <w:szCs w:val="36"/>
          <w:lang w:val="uk-UA" w:eastAsia="ar-SA"/>
        </w:rPr>
        <w:t>р.</w:t>
      </w:r>
    </w:p>
    <w:p w:rsidR="006A5683" w:rsidRPr="00641389" w:rsidRDefault="006A5683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641389">
        <w:rPr>
          <w:b/>
          <w:i/>
          <w:iCs/>
          <w:szCs w:val="36"/>
          <w:lang w:val="uk-UA" w:eastAsia="ar-SA"/>
        </w:rPr>
        <w:t xml:space="preserve">Гапченко Л. М., ММЦ, Гребінь В. М., ЗОШ І-ІІІ ст. № 9, </w:t>
      </w:r>
      <w:r w:rsidR="00641389" w:rsidRPr="00641389">
        <w:rPr>
          <w:iCs/>
          <w:szCs w:val="36"/>
          <w:lang w:val="uk-UA" w:eastAsia="ar-SA"/>
        </w:rPr>
        <w:t>Методичні рекомендації щодо організації роботи з творчою учнівською молоддю при підготовці до інтелектуальних змагань. П.-2018</w:t>
      </w:r>
      <w:r w:rsidR="006D6C8C">
        <w:rPr>
          <w:iCs/>
          <w:szCs w:val="36"/>
          <w:lang w:val="uk-UA" w:eastAsia="ar-SA"/>
        </w:rPr>
        <w:t xml:space="preserve"> </w:t>
      </w:r>
      <w:r w:rsidR="00641389" w:rsidRPr="00641389">
        <w:rPr>
          <w:iCs/>
          <w:szCs w:val="36"/>
          <w:lang w:val="uk-UA" w:eastAsia="ar-SA"/>
        </w:rPr>
        <w:t xml:space="preserve">р. </w:t>
      </w:r>
    </w:p>
    <w:p w:rsidR="006A5683" w:rsidRPr="006A5683" w:rsidRDefault="006A5683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6A5683">
        <w:rPr>
          <w:b/>
          <w:i/>
          <w:iCs/>
          <w:szCs w:val="36"/>
          <w:lang w:val="uk-UA" w:eastAsia="ar-SA"/>
        </w:rPr>
        <w:t>Бойко Л. Д., Василюк О. В., ЗОШ І-ІІІ ст. № 13 ім</w:t>
      </w:r>
      <w:r w:rsidR="006D6C8C">
        <w:rPr>
          <w:b/>
          <w:i/>
          <w:iCs/>
          <w:szCs w:val="36"/>
          <w:lang w:val="uk-UA" w:eastAsia="ar-SA"/>
        </w:rPr>
        <w:t>ені</w:t>
      </w:r>
      <w:r w:rsidRPr="006A5683">
        <w:rPr>
          <w:b/>
          <w:i/>
          <w:iCs/>
          <w:szCs w:val="36"/>
          <w:lang w:val="uk-UA" w:eastAsia="ar-SA"/>
        </w:rPr>
        <w:t xml:space="preserve"> Святителя Іоасафа Бєлгородського,  </w:t>
      </w:r>
      <w:r w:rsidR="00641389" w:rsidRPr="006A5683">
        <w:rPr>
          <w:iCs/>
          <w:szCs w:val="36"/>
          <w:lang w:val="uk-UA" w:eastAsia="ar-SA"/>
        </w:rPr>
        <w:t>Методичні рекомендації «Використання елементів національно - патріотичного виховання для формування в учнів національної свідомості на уроках біології, екології та навколишнього світу».</w:t>
      </w:r>
      <w:r w:rsidR="00641389">
        <w:rPr>
          <w:iCs/>
          <w:szCs w:val="36"/>
          <w:lang w:val="uk-UA" w:eastAsia="ar-SA"/>
        </w:rPr>
        <w:t xml:space="preserve"> П.-2018</w:t>
      </w:r>
      <w:r w:rsidR="006D6C8C">
        <w:rPr>
          <w:iCs/>
          <w:szCs w:val="36"/>
          <w:lang w:val="uk-UA" w:eastAsia="ar-SA"/>
        </w:rPr>
        <w:t xml:space="preserve"> </w:t>
      </w:r>
      <w:r w:rsidR="00641389">
        <w:rPr>
          <w:iCs/>
          <w:szCs w:val="36"/>
          <w:lang w:val="uk-UA" w:eastAsia="ar-SA"/>
        </w:rPr>
        <w:t>р.</w:t>
      </w:r>
    </w:p>
    <w:p w:rsidR="006A5683" w:rsidRPr="00C72831" w:rsidRDefault="007F1EF4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C72831">
        <w:rPr>
          <w:b/>
          <w:i/>
          <w:iCs/>
          <w:szCs w:val="36"/>
          <w:lang w:val="uk-UA" w:eastAsia="ar-SA"/>
        </w:rPr>
        <w:t xml:space="preserve"> Мироненко М.</w:t>
      </w:r>
      <w:r w:rsidR="006A5683" w:rsidRPr="00C72831">
        <w:rPr>
          <w:b/>
          <w:i/>
          <w:iCs/>
          <w:szCs w:val="36"/>
          <w:lang w:val="uk-UA" w:eastAsia="ar-SA"/>
        </w:rPr>
        <w:t xml:space="preserve"> М</w:t>
      </w:r>
      <w:r w:rsidR="00C72831" w:rsidRPr="00C72831">
        <w:rPr>
          <w:b/>
          <w:i/>
          <w:iCs/>
          <w:szCs w:val="36"/>
          <w:lang w:val="uk-UA" w:eastAsia="ar-SA"/>
        </w:rPr>
        <w:t>.</w:t>
      </w:r>
      <w:r w:rsidR="006A5683" w:rsidRPr="00C72831">
        <w:rPr>
          <w:b/>
          <w:i/>
          <w:iCs/>
          <w:szCs w:val="36"/>
          <w:lang w:val="uk-UA" w:eastAsia="ar-SA"/>
        </w:rPr>
        <w:t xml:space="preserve">, </w:t>
      </w:r>
      <w:r w:rsidR="00C72831" w:rsidRPr="00C72831">
        <w:rPr>
          <w:b/>
          <w:i/>
          <w:iCs/>
          <w:szCs w:val="36"/>
          <w:lang w:val="uk-UA" w:eastAsia="ar-SA"/>
        </w:rPr>
        <w:t xml:space="preserve">ДНЗ </w:t>
      </w:r>
      <w:r w:rsidR="00C72831">
        <w:rPr>
          <w:b/>
          <w:i/>
          <w:iCs/>
          <w:szCs w:val="36"/>
          <w:lang w:val="uk-UA" w:eastAsia="ar-SA"/>
        </w:rPr>
        <w:t xml:space="preserve">№ 2, </w:t>
      </w:r>
      <w:r w:rsidR="006A5683" w:rsidRPr="00C72831">
        <w:rPr>
          <w:b/>
          <w:i/>
          <w:iCs/>
          <w:szCs w:val="36"/>
          <w:lang w:val="uk-UA" w:eastAsia="ar-SA"/>
        </w:rPr>
        <w:t xml:space="preserve"> </w:t>
      </w:r>
      <w:r w:rsidR="00641389" w:rsidRPr="006A5683">
        <w:rPr>
          <w:iCs/>
          <w:szCs w:val="36"/>
          <w:lang w:val="uk-UA" w:eastAsia="ar-SA"/>
        </w:rPr>
        <w:t>Методичні рекомендації «У злагоді зі світом та собою» (соціальне та психічне здоров'я дітей - за результатами дослідно-експериментальної роботи  регіонального рівня з теми «Створення здоров'язбережувального простору для формування культури здоров'я дітей дошкільного віку» за 2015-2018р.р.)</w:t>
      </w:r>
      <w:r w:rsidR="00641389">
        <w:rPr>
          <w:iCs/>
          <w:szCs w:val="36"/>
          <w:lang w:val="uk-UA" w:eastAsia="ar-SA"/>
        </w:rPr>
        <w:t>. П.-2018</w:t>
      </w:r>
      <w:r w:rsidR="006D6C8C">
        <w:rPr>
          <w:iCs/>
          <w:szCs w:val="36"/>
          <w:lang w:val="uk-UA" w:eastAsia="ar-SA"/>
        </w:rPr>
        <w:t xml:space="preserve"> </w:t>
      </w:r>
      <w:r w:rsidR="00641389">
        <w:rPr>
          <w:iCs/>
          <w:szCs w:val="36"/>
          <w:lang w:val="uk-UA" w:eastAsia="ar-SA"/>
        </w:rPr>
        <w:t>р.</w:t>
      </w:r>
    </w:p>
    <w:p w:rsidR="006A5683" w:rsidRPr="00641389" w:rsidRDefault="00641389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641389">
        <w:rPr>
          <w:b/>
          <w:i/>
          <w:iCs/>
          <w:szCs w:val="36"/>
          <w:lang w:val="uk-UA" w:eastAsia="ar-SA"/>
        </w:rPr>
        <w:t>Бурдюг С. А.</w:t>
      </w:r>
      <w:r w:rsidR="006A5683" w:rsidRPr="00641389">
        <w:rPr>
          <w:b/>
          <w:i/>
          <w:iCs/>
          <w:szCs w:val="36"/>
          <w:lang w:val="uk-UA" w:eastAsia="ar-SA"/>
        </w:rPr>
        <w:t>,  Ярошенко Є</w:t>
      </w:r>
      <w:r w:rsidRPr="00641389">
        <w:rPr>
          <w:b/>
          <w:i/>
          <w:iCs/>
          <w:szCs w:val="36"/>
          <w:lang w:val="uk-UA" w:eastAsia="ar-SA"/>
        </w:rPr>
        <w:t>.</w:t>
      </w:r>
      <w:r w:rsidR="006A5683" w:rsidRPr="00641389">
        <w:rPr>
          <w:b/>
          <w:i/>
          <w:iCs/>
          <w:szCs w:val="36"/>
          <w:lang w:val="uk-UA" w:eastAsia="ar-SA"/>
        </w:rPr>
        <w:t xml:space="preserve"> О</w:t>
      </w:r>
      <w:r w:rsidRPr="00641389">
        <w:rPr>
          <w:b/>
          <w:i/>
          <w:iCs/>
          <w:szCs w:val="36"/>
          <w:lang w:val="uk-UA" w:eastAsia="ar-SA"/>
        </w:rPr>
        <w:t>.</w:t>
      </w:r>
      <w:r w:rsidR="006A5683" w:rsidRPr="00641389">
        <w:rPr>
          <w:b/>
          <w:i/>
          <w:iCs/>
          <w:szCs w:val="36"/>
          <w:lang w:val="uk-UA" w:eastAsia="ar-SA"/>
        </w:rPr>
        <w:t xml:space="preserve">, </w:t>
      </w:r>
      <w:r w:rsidRPr="00641389">
        <w:rPr>
          <w:b/>
          <w:i/>
          <w:iCs/>
          <w:szCs w:val="36"/>
          <w:lang w:val="uk-UA" w:eastAsia="ar-SA"/>
        </w:rPr>
        <w:t xml:space="preserve">ДНЗ № </w:t>
      </w:r>
      <w:r w:rsidR="002C6FFA">
        <w:rPr>
          <w:b/>
          <w:i/>
          <w:iCs/>
          <w:szCs w:val="36"/>
          <w:lang w:val="uk-UA" w:eastAsia="ar-SA"/>
        </w:rPr>
        <w:t>9</w:t>
      </w:r>
      <w:r w:rsidRPr="00641389">
        <w:rPr>
          <w:b/>
          <w:i/>
          <w:iCs/>
          <w:szCs w:val="36"/>
          <w:lang w:val="uk-UA" w:eastAsia="ar-SA"/>
        </w:rPr>
        <w:t xml:space="preserve">, </w:t>
      </w:r>
      <w:r w:rsidRPr="00C72831">
        <w:rPr>
          <w:iCs/>
          <w:szCs w:val="36"/>
          <w:lang w:val="uk-UA" w:eastAsia="ar-SA"/>
        </w:rPr>
        <w:t>Методичні рекомендації «Взаємодія педагогів та батьків – єдиний освітній простір у формуванні громадянської свідомості маленької особистості».</w:t>
      </w:r>
      <w:r>
        <w:rPr>
          <w:iCs/>
          <w:szCs w:val="36"/>
          <w:lang w:val="uk-UA" w:eastAsia="ar-SA"/>
        </w:rPr>
        <w:t xml:space="preserve"> П.-2018 р.</w:t>
      </w:r>
    </w:p>
    <w:p w:rsidR="006A5683" w:rsidRPr="00641389" w:rsidRDefault="006A5683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iCs/>
          <w:szCs w:val="36"/>
          <w:lang w:val="uk-UA" w:eastAsia="ar-SA"/>
        </w:rPr>
      </w:pPr>
      <w:r w:rsidRPr="00641389">
        <w:rPr>
          <w:b/>
          <w:i/>
          <w:iCs/>
          <w:szCs w:val="36"/>
          <w:lang w:val="uk-UA" w:eastAsia="ar-SA"/>
        </w:rPr>
        <w:t>Дихал Є</w:t>
      </w:r>
      <w:r w:rsidR="00641389" w:rsidRPr="00641389">
        <w:rPr>
          <w:b/>
          <w:i/>
          <w:iCs/>
          <w:szCs w:val="36"/>
          <w:lang w:val="uk-UA" w:eastAsia="ar-SA"/>
        </w:rPr>
        <w:t>.</w:t>
      </w:r>
      <w:r w:rsidRPr="00641389">
        <w:rPr>
          <w:b/>
          <w:i/>
          <w:iCs/>
          <w:szCs w:val="36"/>
          <w:lang w:val="uk-UA" w:eastAsia="ar-SA"/>
        </w:rPr>
        <w:t xml:space="preserve"> В</w:t>
      </w:r>
      <w:r w:rsidR="00641389" w:rsidRPr="00641389">
        <w:rPr>
          <w:b/>
          <w:i/>
          <w:iCs/>
          <w:szCs w:val="36"/>
          <w:lang w:val="uk-UA" w:eastAsia="ar-SA"/>
        </w:rPr>
        <w:t>.</w:t>
      </w:r>
      <w:r w:rsidRPr="00641389">
        <w:rPr>
          <w:b/>
          <w:i/>
          <w:iCs/>
          <w:szCs w:val="36"/>
          <w:lang w:val="uk-UA" w:eastAsia="ar-SA"/>
        </w:rPr>
        <w:t xml:space="preserve">, </w:t>
      </w:r>
      <w:r w:rsidR="00641389" w:rsidRPr="00641389">
        <w:rPr>
          <w:b/>
          <w:i/>
          <w:iCs/>
          <w:szCs w:val="36"/>
          <w:lang w:val="uk-UA" w:eastAsia="ar-SA"/>
        </w:rPr>
        <w:t xml:space="preserve"> ДНЗ №</w:t>
      </w:r>
      <w:r w:rsidR="002C6FFA">
        <w:rPr>
          <w:b/>
          <w:i/>
          <w:iCs/>
          <w:szCs w:val="36"/>
          <w:lang w:val="uk-UA" w:eastAsia="ar-SA"/>
        </w:rPr>
        <w:t xml:space="preserve"> 9</w:t>
      </w:r>
      <w:r w:rsidR="00641389" w:rsidRPr="00641389">
        <w:rPr>
          <w:b/>
          <w:i/>
          <w:iCs/>
          <w:szCs w:val="36"/>
          <w:lang w:val="uk-UA" w:eastAsia="ar-SA"/>
        </w:rPr>
        <w:t xml:space="preserve">, </w:t>
      </w:r>
      <w:r w:rsidR="00641389" w:rsidRPr="00641389">
        <w:rPr>
          <w:iCs/>
          <w:szCs w:val="36"/>
          <w:lang w:val="uk-UA" w:eastAsia="ar-SA"/>
        </w:rPr>
        <w:t>Методичні рекомендації «Ми славного народу найменші діти. Вчимося змалку народ свій любити» (Проект – взаємодія закладу дошкільної освіти та родини з питань патріотичного виховання)</w:t>
      </w:r>
      <w:r w:rsidR="00641389">
        <w:rPr>
          <w:iCs/>
          <w:szCs w:val="36"/>
          <w:lang w:val="uk-UA" w:eastAsia="ar-SA"/>
        </w:rPr>
        <w:t>. П.-2018</w:t>
      </w:r>
      <w:r w:rsidR="006D6C8C">
        <w:rPr>
          <w:iCs/>
          <w:szCs w:val="36"/>
          <w:lang w:val="uk-UA" w:eastAsia="ar-SA"/>
        </w:rPr>
        <w:t xml:space="preserve"> </w:t>
      </w:r>
      <w:r w:rsidR="00641389">
        <w:rPr>
          <w:iCs/>
          <w:szCs w:val="36"/>
          <w:lang w:val="uk-UA" w:eastAsia="ar-SA"/>
        </w:rPr>
        <w:t>р.</w:t>
      </w:r>
    </w:p>
    <w:p w:rsidR="006A5683" w:rsidRPr="0093107D" w:rsidRDefault="006A5683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b/>
          <w:i/>
          <w:iCs/>
          <w:szCs w:val="36"/>
          <w:lang w:val="uk-UA" w:eastAsia="ar-SA"/>
        </w:rPr>
      </w:pPr>
      <w:r w:rsidRPr="006A5683">
        <w:rPr>
          <w:b/>
          <w:i/>
          <w:iCs/>
          <w:szCs w:val="36"/>
          <w:lang w:val="uk-UA" w:eastAsia="ar-SA"/>
        </w:rPr>
        <w:t>Денисенко Н</w:t>
      </w:r>
      <w:r w:rsidR="00641389">
        <w:rPr>
          <w:b/>
          <w:i/>
          <w:iCs/>
          <w:szCs w:val="36"/>
          <w:lang w:val="uk-UA" w:eastAsia="ar-SA"/>
        </w:rPr>
        <w:t>.</w:t>
      </w:r>
      <w:r w:rsidRPr="006A5683">
        <w:rPr>
          <w:b/>
          <w:i/>
          <w:iCs/>
          <w:szCs w:val="36"/>
          <w:lang w:val="uk-UA" w:eastAsia="ar-SA"/>
        </w:rPr>
        <w:t>П</w:t>
      </w:r>
      <w:r w:rsidR="00641389">
        <w:rPr>
          <w:b/>
          <w:i/>
          <w:iCs/>
          <w:szCs w:val="36"/>
          <w:lang w:val="uk-UA" w:eastAsia="ar-SA"/>
        </w:rPr>
        <w:t>.</w:t>
      </w:r>
      <w:r w:rsidRPr="006A5683">
        <w:rPr>
          <w:b/>
          <w:i/>
          <w:iCs/>
          <w:szCs w:val="36"/>
          <w:lang w:val="uk-UA" w:eastAsia="ar-SA"/>
        </w:rPr>
        <w:t xml:space="preserve">, </w:t>
      </w:r>
      <w:r w:rsidR="00641389">
        <w:rPr>
          <w:b/>
          <w:i/>
          <w:iCs/>
          <w:szCs w:val="36"/>
          <w:lang w:val="uk-UA" w:eastAsia="ar-SA"/>
        </w:rPr>
        <w:t xml:space="preserve"> ДНЗ № 11, </w:t>
      </w:r>
      <w:r w:rsidR="00641389" w:rsidRPr="00641389">
        <w:rPr>
          <w:iCs/>
          <w:szCs w:val="36"/>
          <w:lang w:val="uk-UA" w:eastAsia="ar-SA"/>
        </w:rPr>
        <w:t>Методичні рекомендації «Втілення мрії – стиль життя!»</w:t>
      </w:r>
      <w:r w:rsidR="00641389">
        <w:rPr>
          <w:iCs/>
          <w:szCs w:val="36"/>
          <w:lang w:val="uk-UA" w:eastAsia="ar-SA"/>
        </w:rPr>
        <w:t xml:space="preserve"> П.-2018р.</w:t>
      </w:r>
    </w:p>
    <w:p w:rsidR="0093107D" w:rsidRPr="0093107D" w:rsidRDefault="0093107D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b/>
          <w:i/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 xml:space="preserve">Кравченко О.В., ДНЗ № 3, Андрієвська Л.М., ДНЗ № 11, </w:t>
      </w:r>
      <w:r>
        <w:rPr>
          <w:iCs/>
          <w:szCs w:val="36"/>
          <w:lang w:val="uk-UA" w:eastAsia="ar-SA"/>
        </w:rPr>
        <w:t>«Практичне застосування кваліметричної моделі оцінювання розвитку дитини старшого дошкільного віку». П.-2018 р.</w:t>
      </w:r>
    </w:p>
    <w:p w:rsidR="0093107D" w:rsidRPr="00486334" w:rsidRDefault="0093107D" w:rsidP="00D804CA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b/>
          <w:i/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 xml:space="preserve">Недільченко О.М., ДНЗ № 28, </w:t>
      </w:r>
      <w:r>
        <w:rPr>
          <w:iCs/>
          <w:szCs w:val="36"/>
          <w:lang w:val="uk-UA" w:eastAsia="ar-SA"/>
        </w:rPr>
        <w:t>Впровадження спадщини С.Ф. Русової в роботу сучасного закладу дошкільної освіти  «Прийдіть, будемо жити задля наших дітей». П.-2018 р.</w:t>
      </w:r>
    </w:p>
    <w:p w:rsidR="006A5683" w:rsidRPr="006D6C8C" w:rsidRDefault="00486334" w:rsidP="006D6C8C">
      <w:pPr>
        <w:widowControl w:val="0"/>
        <w:numPr>
          <w:ilvl w:val="0"/>
          <w:numId w:val="54"/>
        </w:numPr>
        <w:suppressAutoHyphens/>
        <w:spacing w:before="120" w:after="60"/>
        <w:ind w:left="426" w:hanging="426"/>
        <w:rPr>
          <w:b/>
          <w:i/>
          <w:iCs/>
          <w:szCs w:val="36"/>
          <w:lang w:val="uk-UA" w:eastAsia="ar-SA"/>
        </w:rPr>
      </w:pPr>
      <w:r>
        <w:rPr>
          <w:b/>
          <w:i/>
          <w:iCs/>
          <w:szCs w:val="36"/>
          <w:lang w:val="uk-UA" w:eastAsia="ar-SA"/>
        </w:rPr>
        <w:t xml:space="preserve">Чернякова С. М., Клугман Д.Г., Огорілко І.М, ММЦ, </w:t>
      </w:r>
      <w:r>
        <w:rPr>
          <w:iCs/>
          <w:szCs w:val="36"/>
          <w:lang w:val="uk-UA" w:eastAsia="ar-SA"/>
        </w:rPr>
        <w:t>Освітній альманах «Нова українська школа: методичний коментар». П.-2018</w:t>
      </w:r>
      <w:r w:rsidR="006D6C8C">
        <w:rPr>
          <w:iCs/>
          <w:szCs w:val="36"/>
          <w:lang w:val="uk-UA" w:eastAsia="ar-SA"/>
        </w:rPr>
        <w:t xml:space="preserve"> р.</w:t>
      </w:r>
    </w:p>
    <w:sectPr w:rsidR="006A5683" w:rsidRPr="006D6C8C" w:rsidSect="00D804CA">
      <w:footerReference w:type="default" r:id="rId12"/>
      <w:pgSz w:w="8419" w:h="11906" w:orient="landscape" w:code="9"/>
      <w:pgMar w:top="289" w:right="295" w:bottom="289" w:left="28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35" w:rsidRDefault="001A5435" w:rsidP="00510EBE">
      <w:r>
        <w:separator/>
      </w:r>
    </w:p>
  </w:endnote>
  <w:endnote w:type="continuationSeparator" w:id="0">
    <w:p w:rsidR="001A5435" w:rsidRDefault="001A5435" w:rsidP="0051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BE" w:rsidRDefault="00CD70C9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7377D7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510EBE" w:rsidRPr="00510EBE" w:rsidRDefault="00510EBE">
    <w:pPr>
      <w:pStyle w:val="ad"/>
      <w:jc w:val="center"/>
      <w:rPr>
        <w:sz w:val="20"/>
      </w:rPr>
    </w:pPr>
    <w:r w:rsidRPr="00510EBE">
      <w:rPr>
        <w:sz w:val="20"/>
      </w:rPr>
      <w:fldChar w:fldCharType="begin"/>
    </w:r>
    <w:r w:rsidRPr="00510EBE">
      <w:rPr>
        <w:sz w:val="20"/>
      </w:rPr>
      <w:instrText>PAGE    \* MERGEFORMAT</w:instrText>
    </w:r>
    <w:r w:rsidRPr="00510EBE">
      <w:rPr>
        <w:sz w:val="20"/>
      </w:rPr>
      <w:fldChar w:fldCharType="separate"/>
    </w:r>
    <w:r w:rsidR="00CD70C9">
      <w:rPr>
        <w:noProof/>
        <w:sz w:val="20"/>
      </w:rPr>
      <w:t>4</w:t>
    </w:r>
    <w:r w:rsidRPr="00510EBE">
      <w:rPr>
        <w:sz w:val="20"/>
      </w:rPr>
      <w:fldChar w:fldCharType="end"/>
    </w:r>
  </w:p>
  <w:p w:rsidR="00510EBE" w:rsidRDefault="00510E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35" w:rsidRDefault="001A5435" w:rsidP="00510EBE">
      <w:r>
        <w:separator/>
      </w:r>
    </w:p>
  </w:footnote>
  <w:footnote w:type="continuationSeparator" w:id="0">
    <w:p w:rsidR="001A5435" w:rsidRDefault="001A5435" w:rsidP="0051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3F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22BD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C066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9F6A64"/>
    <w:multiLevelType w:val="hybridMultilevel"/>
    <w:tmpl w:val="349E1B22"/>
    <w:lvl w:ilvl="0" w:tplc="5F3E58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E2F5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D496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32C2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9E3C3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7C06C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869F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C209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266B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B7C89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C3127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07E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73030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52A4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BE26D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6521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B80AF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B05CF"/>
    <w:multiLevelType w:val="hybridMultilevel"/>
    <w:tmpl w:val="EFD2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B7194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1A79D7"/>
    <w:multiLevelType w:val="hybridMultilevel"/>
    <w:tmpl w:val="999A1980"/>
    <w:lvl w:ilvl="0" w:tplc="938C0B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E58F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3C3956"/>
    <w:multiLevelType w:val="hybridMultilevel"/>
    <w:tmpl w:val="D06A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308A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9228A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7143F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0B049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18772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DD85AF3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963A32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F2D6CDE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39D2818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3B407E1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2F3BB7"/>
    <w:multiLevelType w:val="hybridMultilevel"/>
    <w:tmpl w:val="565C6218"/>
    <w:lvl w:ilvl="0" w:tplc="C95AF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7500310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8BC21B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F220A5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15E47A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51755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8447632"/>
    <w:multiLevelType w:val="hybridMultilevel"/>
    <w:tmpl w:val="5A8A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A641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21276A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4C045D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31A1D18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8A72E02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35624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30651B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79B4E4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A36E4C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A0327D6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B897DFD"/>
    <w:multiLevelType w:val="hybridMultilevel"/>
    <w:tmpl w:val="092E80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E804745"/>
    <w:multiLevelType w:val="hybridMultilevel"/>
    <w:tmpl w:val="5B14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"/>
  </w:num>
  <w:num w:numId="3">
    <w:abstractNumId w:val="7"/>
  </w:num>
  <w:num w:numId="4">
    <w:abstractNumId w:val="40"/>
  </w:num>
  <w:num w:numId="5">
    <w:abstractNumId w:val="24"/>
  </w:num>
  <w:num w:numId="6">
    <w:abstractNumId w:val="8"/>
  </w:num>
  <w:num w:numId="7">
    <w:abstractNumId w:val="46"/>
  </w:num>
  <w:num w:numId="8">
    <w:abstractNumId w:val="18"/>
  </w:num>
  <w:num w:numId="9">
    <w:abstractNumId w:val="16"/>
  </w:num>
  <w:num w:numId="10">
    <w:abstractNumId w:val="47"/>
  </w:num>
  <w:num w:numId="11">
    <w:abstractNumId w:val="25"/>
  </w:num>
  <w:num w:numId="12">
    <w:abstractNumId w:val="10"/>
  </w:num>
  <w:num w:numId="13">
    <w:abstractNumId w:val="51"/>
  </w:num>
  <w:num w:numId="14">
    <w:abstractNumId w:val="5"/>
  </w:num>
  <w:num w:numId="15">
    <w:abstractNumId w:val="31"/>
  </w:num>
  <w:num w:numId="16">
    <w:abstractNumId w:val="11"/>
  </w:num>
  <w:num w:numId="17">
    <w:abstractNumId w:val="20"/>
  </w:num>
  <w:num w:numId="18">
    <w:abstractNumId w:val="42"/>
  </w:num>
  <w:num w:numId="19">
    <w:abstractNumId w:val="0"/>
  </w:num>
  <w:num w:numId="20">
    <w:abstractNumId w:val="36"/>
  </w:num>
  <w:num w:numId="21">
    <w:abstractNumId w:val="23"/>
  </w:num>
  <w:num w:numId="22">
    <w:abstractNumId w:val="19"/>
  </w:num>
  <w:num w:numId="23">
    <w:abstractNumId w:val="4"/>
  </w:num>
  <w:num w:numId="24">
    <w:abstractNumId w:val="37"/>
  </w:num>
  <w:num w:numId="25">
    <w:abstractNumId w:val="38"/>
  </w:num>
  <w:num w:numId="26">
    <w:abstractNumId w:val="28"/>
  </w:num>
  <w:num w:numId="27">
    <w:abstractNumId w:val="21"/>
  </w:num>
  <w:num w:numId="28">
    <w:abstractNumId w:val="50"/>
  </w:num>
  <w:num w:numId="29">
    <w:abstractNumId w:val="30"/>
  </w:num>
  <w:num w:numId="30">
    <w:abstractNumId w:val="26"/>
  </w:num>
  <w:num w:numId="31">
    <w:abstractNumId w:val="15"/>
  </w:num>
  <w:num w:numId="32">
    <w:abstractNumId w:val="1"/>
  </w:num>
  <w:num w:numId="33">
    <w:abstractNumId w:val="43"/>
  </w:num>
  <w:num w:numId="34">
    <w:abstractNumId w:val="39"/>
  </w:num>
  <w:num w:numId="35">
    <w:abstractNumId w:val="48"/>
  </w:num>
  <w:num w:numId="36">
    <w:abstractNumId w:val="27"/>
  </w:num>
  <w:num w:numId="37">
    <w:abstractNumId w:val="13"/>
  </w:num>
  <w:num w:numId="38">
    <w:abstractNumId w:val="2"/>
  </w:num>
  <w:num w:numId="39">
    <w:abstractNumId w:val="44"/>
  </w:num>
  <w:num w:numId="40">
    <w:abstractNumId w:val="6"/>
  </w:num>
  <w:num w:numId="41">
    <w:abstractNumId w:val="34"/>
  </w:num>
  <w:num w:numId="42">
    <w:abstractNumId w:val="45"/>
  </w:num>
  <w:num w:numId="43">
    <w:abstractNumId w:val="35"/>
  </w:num>
  <w:num w:numId="44">
    <w:abstractNumId w:val="17"/>
  </w:num>
  <w:num w:numId="45">
    <w:abstractNumId w:val="33"/>
  </w:num>
  <w:num w:numId="46">
    <w:abstractNumId w:val="53"/>
  </w:num>
  <w:num w:numId="47">
    <w:abstractNumId w:val="9"/>
  </w:num>
  <w:num w:numId="48">
    <w:abstractNumId w:val="12"/>
  </w:num>
  <w:num w:numId="49">
    <w:abstractNumId w:val="14"/>
  </w:num>
  <w:num w:numId="50">
    <w:abstractNumId w:val="29"/>
  </w:num>
  <w:num w:numId="51">
    <w:abstractNumId w:val="49"/>
  </w:num>
  <w:num w:numId="52">
    <w:abstractNumId w:val="32"/>
  </w:num>
  <w:num w:numId="53">
    <w:abstractNumId w:val="41"/>
  </w:num>
  <w:num w:numId="54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1"/>
    <w:rsid w:val="0000032A"/>
    <w:rsid w:val="00014B12"/>
    <w:rsid w:val="00024157"/>
    <w:rsid w:val="00027F6F"/>
    <w:rsid w:val="0003274F"/>
    <w:rsid w:val="0003423E"/>
    <w:rsid w:val="000355B3"/>
    <w:rsid w:val="00035AA4"/>
    <w:rsid w:val="0004439F"/>
    <w:rsid w:val="000456E0"/>
    <w:rsid w:val="00047A22"/>
    <w:rsid w:val="000601DF"/>
    <w:rsid w:val="000748B8"/>
    <w:rsid w:val="000877AA"/>
    <w:rsid w:val="00092AB9"/>
    <w:rsid w:val="000A3869"/>
    <w:rsid w:val="000A4964"/>
    <w:rsid w:val="000A4D4F"/>
    <w:rsid w:val="000C184E"/>
    <w:rsid w:val="000C1859"/>
    <w:rsid w:val="000C3A9D"/>
    <w:rsid w:val="000C4FE9"/>
    <w:rsid w:val="000D11DF"/>
    <w:rsid w:val="000D6CF8"/>
    <w:rsid w:val="000E1A38"/>
    <w:rsid w:val="000E3428"/>
    <w:rsid w:val="000E4934"/>
    <w:rsid w:val="000E747F"/>
    <w:rsid w:val="000F2C12"/>
    <w:rsid w:val="000F71E7"/>
    <w:rsid w:val="000F7EA5"/>
    <w:rsid w:val="0010609F"/>
    <w:rsid w:val="00120D41"/>
    <w:rsid w:val="00123D2A"/>
    <w:rsid w:val="001346E7"/>
    <w:rsid w:val="0014028B"/>
    <w:rsid w:val="00155FF2"/>
    <w:rsid w:val="00182734"/>
    <w:rsid w:val="00183995"/>
    <w:rsid w:val="001A2EBE"/>
    <w:rsid w:val="001A5435"/>
    <w:rsid w:val="001C34A4"/>
    <w:rsid w:val="001C470D"/>
    <w:rsid w:val="001C7306"/>
    <w:rsid w:val="001D2CF3"/>
    <w:rsid w:val="001D6E98"/>
    <w:rsid w:val="001E15B9"/>
    <w:rsid w:val="001E343D"/>
    <w:rsid w:val="001E66AA"/>
    <w:rsid w:val="001F5DB8"/>
    <w:rsid w:val="002069B3"/>
    <w:rsid w:val="00236EAC"/>
    <w:rsid w:val="002407AD"/>
    <w:rsid w:val="00255093"/>
    <w:rsid w:val="00255186"/>
    <w:rsid w:val="00256630"/>
    <w:rsid w:val="00257EDC"/>
    <w:rsid w:val="00263D6D"/>
    <w:rsid w:val="00266853"/>
    <w:rsid w:val="0027155D"/>
    <w:rsid w:val="00280849"/>
    <w:rsid w:val="00285828"/>
    <w:rsid w:val="0028725F"/>
    <w:rsid w:val="0029563A"/>
    <w:rsid w:val="0029780C"/>
    <w:rsid w:val="00297ED1"/>
    <w:rsid w:val="002C0473"/>
    <w:rsid w:val="002C15AD"/>
    <w:rsid w:val="002C4D4A"/>
    <w:rsid w:val="002C6FFA"/>
    <w:rsid w:val="002D2437"/>
    <w:rsid w:val="002D7702"/>
    <w:rsid w:val="002F6277"/>
    <w:rsid w:val="002F75BD"/>
    <w:rsid w:val="00301AB5"/>
    <w:rsid w:val="00304A72"/>
    <w:rsid w:val="00305EC6"/>
    <w:rsid w:val="003119BC"/>
    <w:rsid w:val="00343C08"/>
    <w:rsid w:val="00354DF0"/>
    <w:rsid w:val="00360665"/>
    <w:rsid w:val="003670B3"/>
    <w:rsid w:val="00370AF4"/>
    <w:rsid w:val="00380A8B"/>
    <w:rsid w:val="003872E8"/>
    <w:rsid w:val="003A0899"/>
    <w:rsid w:val="003B38AC"/>
    <w:rsid w:val="003B498A"/>
    <w:rsid w:val="003C2A5E"/>
    <w:rsid w:val="003D28C7"/>
    <w:rsid w:val="003E0CB2"/>
    <w:rsid w:val="003E23FF"/>
    <w:rsid w:val="003E4618"/>
    <w:rsid w:val="003E4BA6"/>
    <w:rsid w:val="003F22D9"/>
    <w:rsid w:val="00404EA0"/>
    <w:rsid w:val="00412253"/>
    <w:rsid w:val="0041752C"/>
    <w:rsid w:val="00424A62"/>
    <w:rsid w:val="004276DE"/>
    <w:rsid w:val="00430897"/>
    <w:rsid w:val="00440901"/>
    <w:rsid w:val="00452E39"/>
    <w:rsid w:val="00456A3C"/>
    <w:rsid w:val="00471429"/>
    <w:rsid w:val="00477759"/>
    <w:rsid w:val="0048225D"/>
    <w:rsid w:val="00483DFF"/>
    <w:rsid w:val="00486334"/>
    <w:rsid w:val="00490526"/>
    <w:rsid w:val="00492A70"/>
    <w:rsid w:val="00494F54"/>
    <w:rsid w:val="004B0E41"/>
    <w:rsid w:val="004B35A1"/>
    <w:rsid w:val="004C288E"/>
    <w:rsid w:val="004C3514"/>
    <w:rsid w:val="004C3B0D"/>
    <w:rsid w:val="004D7967"/>
    <w:rsid w:val="004F6DB2"/>
    <w:rsid w:val="004F75FD"/>
    <w:rsid w:val="005015BE"/>
    <w:rsid w:val="00510EBE"/>
    <w:rsid w:val="005144C1"/>
    <w:rsid w:val="00517147"/>
    <w:rsid w:val="00523414"/>
    <w:rsid w:val="00524EFD"/>
    <w:rsid w:val="00537684"/>
    <w:rsid w:val="00544993"/>
    <w:rsid w:val="00546F7E"/>
    <w:rsid w:val="00547DBE"/>
    <w:rsid w:val="00580441"/>
    <w:rsid w:val="005B15B4"/>
    <w:rsid w:val="005B4B71"/>
    <w:rsid w:val="005B530A"/>
    <w:rsid w:val="005B5DAE"/>
    <w:rsid w:val="005D4813"/>
    <w:rsid w:val="005D6650"/>
    <w:rsid w:val="005D72DE"/>
    <w:rsid w:val="005E37DE"/>
    <w:rsid w:val="005E58AB"/>
    <w:rsid w:val="005E75F5"/>
    <w:rsid w:val="005E766B"/>
    <w:rsid w:val="005F13CC"/>
    <w:rsid w:val="00601B70"/>
    <w:rsid w:val="006128F2"/>
    <w:rsid w:val="00613BF1"/>
    <w:rsid w:val="006226B9"/>
    <w:rsid w:val="006248B6"/>
    <w:rsid w:val="006262A6"/>
    <w:rsid w:val="006266E6"/>
    <w:rsid w:val="00641389"/>
    <w:rsid w:val="00643724"/>
    <w:rsid w:val="006460DF"/>
    <w:rsid w:val="00652071"/>
    <w:rsid w:val="00656B40"/>
    <w:rsid w:val="006607AE"/>
    <w:rsid w:val="00670C38"/>
    <w:rsid w:val="0067760B"/>
    <w:rsid w:val="00695BDB"/>
    <w:rsid w:val="006A4A81"/>
    <w:rsid w:val="006A5683"/>
    <w:rsid w:val="006B5D5A"/>
    <w:rsid w:val="006D38A8"/>
    <w:rsid w:val="006D6C8C"/>
    <w:rsid w:val="006D75E6"/>
    <w:rsid w:val="006E77C0"/>
    <w:rsid w:val="006F7C8D"/>
    <w:rsid w:val="00717290"/>
    <w:rsid w:val="00735042"/>
    <w:rsid w:val="007452AE"/>
    <w:rsid w:val="00761AE1"/>
    <w:rsid w:val="00771DEA"/>
    <w:rsid w:val="00774B13"/>
    <w:rsid w:val="00781581"/>
    <w:rsid w:val="0079241D"/>
    <w:rsid w:val="0079479B"/>
    <w:rsid w:val="00795F45"/>
    <w:rsid w:val="0079764D"/>
    <w:rsid w:val="007A3176"/>
    <w:rsid w:val="007A4139"/>
    <w:rsid w:val="007A430D"/>
    <w:rsid w:val="007B5A16"/>
    <w:rsid w:val="007B7076"/>
    <w:rsid w:val="007B7268"/>
    <w:rsid w:val="007C1F6F"/>
    <w:rsid w:val="007C361E"/>
    <w:rsid w:val="007D0B4A"/>
    <w:rsid w:val="007D7FBC"/>
    <w:rsid w:val="007E5B55"/>
    <w:rsid w:val="007E64AC"/>
    <w:rsid w:val="007F1EF4"/>
    <w:rsid w:val="0080001E"/>
    <w:rsid w:val="008039C1"/>
    <w:rsid w:val="0081569D"/>
    <w:rsid w:val="008277BE"/>
    <w:rsid w:val="00862597"/>
    <w:rsid w:val="00865455"/>
    <w:rsid w:val="00867B6C"/>
    <w:rsid w:val="008879AA"/>
    <w:rsid w:val="008925C7"/>
    <w:rsid w:val="008A5FB9"/>
    <w:rsid w:val="008C31E7"/>
    <w:rsid w:val="008C61D6"/>
    <w:rsid w:val="008D1416"/>
    <w:rsid w:val="008F1265"/>
    <w:rsid w:val="00906337"/>
    <w:rsid w:val="00907142"/>
    <w:rsid w:val="009153B8"/>
    <w:rsid w:val="00916BC3"/>
    <w:rsid w:val="00920D06"/>
    <w:rsid w:val="0092497E"/>
    <w:rsid w:val="0092712A"/>
    <w:rsid w:val="00930651"/>
    <w:rsid w:val="0093107D"/>
    <w:rsid w:val="00931E75"/>
    <w:rsid w:val="009352D4"/>
    <w:rsid w:val="009513D7"/>
    <w:rsid w:val="00975241"/>
    <w:rsid w:val="00975691"/>
    <w:rsid w:val="00984B4C"/>
    <w:rsid w:val="009B03FB"/>
    <w:rsid w:val="009B0BB0"/>
    <w:rsid w:val="009B6A52"/>
    <w:rsid w:val="009C25A2"/>
    <w:rsid w:val="009D3BA5"/>
    <w:rsid w:val="00A032ED"/>
    <w:rsid w:val="00A17783"/>
    <w:rsid w:val="00A3418A"/>
    <w:rsid w:val="00A35D72"/>
    <w:rsid w:val="00A37E48"/>
    <w:rsid w:val="00A501C1"/>
    <w:rsid w:val="00A62CD4"/>
    <w:rsid w:val="00A63F31"/>
    <w:rsid w:val="00A76E76"/>
    <w:rsid w:val="00A8595B"/>
    <w:rsid w:val="00A86BAC"/>
    <w:rsid w:val="00AA747B"/>
    <w:rsid w:val="00AB0F95"/>
    <w:rsid w:val="00AB4C86"/>
    <w:rsid w:val="00AB6A15"/>
    <w:rsid w:val="00AC03B5"/>
    <w:rsid w:val="00AC5485"/>
    <w:rsid w:val="00AD1243"/>
    <w:rsid w:val="00AD63CF"/>
    <w:rsid w:val="00AD7C1D"/>
    <w:rsid w:val="00AE026C"/>
    <w:rsid w:val="00AE3321"/>
    <w:rsid w:val="00AF3B62"/>
    <w:rsid w:val="00B13E5D"/>
    <w:rsid w:val="00B31131"/>
    <w:rsid w:val="00B31DE2"/>
    <w:rsid w:val="00B42133"/>
    <w:rsid w:val="00B44F55"/>
    <w:rsid w:val="00B50583"/>
    <w:rsid w:val="00B52AA2"/>
    <w:rsid w:val="00B55E4D"/>
    <w:rsid w:val="00B65646"/>
    <w:rsid w:val="00B67884"/>
    <w:rsid w:val="00B71D1B"/>
    <w:rsid w:val="00B723CD"/>
    <w:rsid w:val="00B72FFF"/>
    <w:rsid w:val="00B73F08"/>
    <w:rsid w:val="00B742F5"/>
    <w:rsid w:val="00B825BE"/>
    <w:rsid w:val="00B840D1"/>
    <w:rsid w:val="00BC03F1"/>
    <w:rsid w:val="00BC4B42"/>
    <w:rsid w:val="00BD077B"/>
    <w:rsid w:val="00BD70C7"/>
    <w:rsid w:val="00BE06BF"/>
    <w:rsid w:val="00BE18BD"/>
    <w:rsid w:val="00BE53A4"/>
    <w:rsid w:val="00BF049D"/>
    <w:rsid w:val="00C01F98"/>
    <w:rsid w:val="00C10C4C"/>
    <w:rsid w:val="00C216BC"/>
    <w:rsid w:val="00C31598"/>
    <w:rsid w:val="00C3190C"/>
    <w:rsid w:val="00C41107"/>
    <w:rsid w:val="00C4684F"/>
    <w:rsid w:val="00C47588"/>
    <w:rsid w:val="00C6050A"/>
    <w:rsid w:val="00C63BED"/>
    <w:rsid w:val="00C72435"/>
    <w:rsid w:val="00C72831"/>
    <w:rsid w:val="00C76E67"/>
    <w:rsid w:val="00C8323A"/>
    <w:rsid w:val="00C8761D"/>
    <w:rsid w:val="00CA093E"/>
    <w:rsid w:val="00CA1774"/>
    <w:rsid w:val="00CA186E"/>
    <w:rsid w:val="00CA213D"/>
    <w:rsid w:val="00CA3122"/>
    <w:rsid w:val="00CA69D5"/>
    <w:rsid w:val="00CB076E"/>
    <w:rsid w:val="00CB4DD5"/>
    <w:rsid w:val="00CB599E"/>
    <w:rsid w:val="00CC12F8"/>
    <w:rsid w:val="00CC1A6A"/>
    <w:rsid w:val="00CC5F22"/>
    <w:rsid w:val="00CC628E"/>
    <w:rsid w:val="00CD2D2B"/>
    <w:rsid w:val="00CD70C9"/>
    <w:rsid w:val="00CD7DEE"/>
    <w:rsid w:val="00CE12E9"/>
    <w:rsid w:val="00D00B82"/>
    <w:rsid w:val="00D223C8"/>
    <w:rsid w:val="00D33186"/>
    <w:rsid w:val="00D40F00"/>
    <w:rsid w:val="00D45B17"/>
    <w:rsid w:val="00D57E40"/>
    <w:rsid w:val="00D641DA"/>
    <w:rsid w:val="00D72B7F"/>
    <w:rsid w:val="00D75543"/>
    <w:rsid w:val="00D804CA"/>
    <w:rsid w:val="00D83719"/>
    <w:rsid w:val="00D8766D"/>
    <w:rsid w:val="00D9046C"/>
    <w:rsid w:val="00D96E4A"/>
    <w:rsid w:val="00DA1FAB"/>
    <w:rsid w:val="00DB4EB3"/>
    <w:rsid w:val="00DB6D58"/>
    <w:rsid w:val="00DB7C88"/>
    <w:rsid w:val="00DC215F"/>
    <w:rsid w:val="00DD076F"/>
    <w:rsid w:val="00DE219A"/>
    <w:rsid w:val="00DE57FC"/>
    <w:rsid w:val="00DE72CE"/>
    <w:rsid w:val="00DF01C8"/>
    <w:rsid w:val="00DF7238"/>
    <w:rsid w:val="00E001C9"/>
    <w:rsid w:val="00E02E8F"/>
    <w:rsid w:val="00E05D02"/>
    <w:rsid w:val="00E0788F"/>
    <w:rsid w:val="00E140ED"/>
    <w:rsid w:val="00E22AE3"/>
    <w:rsid w:val="00E23745"/>
    <w:rsid w:val="00E3166E"/>
    <w:rsid w:val="00E40C71"/>
    <w:rsid w:val="00E45F53"/>
    <w:rsid w:val="00E47707"/>
    <w:rsid w:val="00E5127D"/>
    <w:rsid w:val="00E5492A"/>
    <w:rsid w:val="00E55AC7"/>
    <w:rsid w:val="00E609E6"/>
    <w:rsid w:val="00E67DE5"/>
    <w:rsid w:val="00E73346"/>
    <w:rsid w:val="00E76E4E"/>
    <w:rsid w:val="00E771A4"/>
    <w:rsid w:val="00E85250"/>
    <w:rsid w:val="00E85FC5"/>
    <w:rsid w:val="00E867BB"/>
    <w:rsid w:val="00E86F49"/>
    <w:rsid w:val="00E917E0"/>
    <w:rsid w:val="00EA5754"/>
    <w:rsid w:val="00EA7530"/>
    <w:rsid w:val="00EB717F"/>
    <w:rsid w:val="00EC2294"/>
    <w:rsid w:val="00EC5DD3"/>
    <w:rsid w:val="00EC6E49"/>
    <w:rsid w:val="00ED2574"/>
    <w:rsid w:val="00ED68E5"/>
    <w:rsid w:val="00ED6BE6"/>
    <w:rsid w:val="00EE4ABA"/>
    <w:rsid w:val="00EE54A8"/>
    <w:rsid w:val="00EF1576"/>
    <w:rsid w:val="00F115D4"/>
    <w:rsid w:val="00F14369"/>
    <w:rsid w:val="00F16255"/>
    <w:rsid w:val="00F21F6E"/>
    <w:rsid w:val="00F24E9E"/>
    <w:rsid w:val="00F261F6"/>
    <w:rsid w:val="00F32D22"/>
    <w:rsid w:val="00F32DE0"/>
    <w:rsid w:val="00F346AE"/>
    <w:rsid w:val="00F47914"/>
    <w:rsid w:val="00F50D02"/>
    <w:rsid w:val="00F5169E"/>
    <w:rsid w:val="00F51BDC"/>
    <w:rsid w:val="00F616DA"/>
    <w:rsid w:val="00F65EAD"/>
    <w:rsid w:val="00F65F80"/>
    <w:rsid w:val="00F72A81"/>
    <w:rsid w:val="00F76DE0"/>
    <w:rsid w:val="00F824C8"/>
    <w:rsid w:val="00F84F23"/>
    <w:rsid w:val="00F85B3E"/>
    <w:rsid w:val="00F96198"/>
    <w:rsid w:val="00F97369"/>
    <w:rsid w:val="00FA004D"/>
    <w:rsid w:val="00FA484F"/>
    <w:rsid w:val="00FA7135"/>
    <w:rsid w:val="00FB29EC"/>
    <w:rsid w:val="00FC36B2"/>
    <w:rsid w:val="00FD5799"/>
    <w:rsid w:val="00FE25EA"/>
    <w:rsid w:val="00FE5B0E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73938-BBFE-4029-89B3-8A0C912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770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71E7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Текст Знак"/>
    <w:link w:val="a3"/>
    <w:rsid w:val="000F71E7"/>
    <w:rPr>
      <w:sz w:val="24"/>
      <w:szCs w:val="24"/>
      <w:lang w:val="uk-UA" w:eastAsia="uk-UA" w:bidi="ar-SA"/>
    </w:rPr>
  </w:style>
  <w:style w:type="paragraph" w:customStyle="1" w:styleId="a5">
    <w:name w:val="Содержимое таблицы"/>
    <w:basedOn w:val="a"/>
    <w:rsid w:val="00BD077B"/>
    <w:pPr>
      <w:widowControl w:val="0"/>
      <w:suppressLineNumbers/>
      <w:suppressAutoHyphens/>
    </w:pPr>
    <w:rPr>
      <w:rFonts w:eastAsia="Andale Sans UI"/>
      <w:kern w:val="2"/>
    </w:rPr>
  </w:style>
  <w:style w:type="character" w:styleId="a6">
    <w:name w:val="Emphasis"/>
    <w:qFormat/>
    <w:rsid w:val="00BD077B"/>
    <w:rPr>
      <w:i/>
      <w:iCs/>
    </w:rPr>
  </w:style>
  <w:style w:type="paragraph" w:styleId="2">
    <w:name w:val="Body Text 2"/>
    <w:basedOn w:val="a"/>
    <w:rsid w:val="002D7702"/>
    <w:rPr>
      <w:sz w:val="28"/>
      <w:szCs w:val="20"/>
      <w:lang w:val="uk-UA"/>
    </w:rPr>
  </w:style>
  <w:style w:type="character" w:styleId="a7">
    <w:name w:val="Hyperlink"/>
    <w:rsid w:val="002D7702"/>
    <w:rPr>
      <w:color w:val="0000FF"/>
      <w:u w:val="single"/>
    </w:rPr>
  </w:style>
  <w:style w:type="character" w:customStyle="1" w:styleId="10">
    <w:name w:val="Заголовок 1 Знак"/>
    <w:link w:val="1"/>
    <w:rsid w:val="00B71D1B"/>
    <w:rPr>
      <w:sz w:val="28"/>
      <w:lang w:val="en-US"/>
    </w:rPr>
  </w:style>
  <w:style w:type="character" w:styleId="a8">
    <w:name w:val="FollowedHyperlink"/>
    <w:rsid w:val="00E5492A"/>
    <w:rPr>
      <w:color w:val="954F72"/>
      <w:u w:val="single"/>
    </w:rPr>
  </w:style>
  <w:style w:type="paragraph" w:styleId="a9">
    <w:name w:val="Balloon Text"/>
    <w:basedOn w:val="a"/>
    <w:link w:val="aa"/>
    <w:rsid w:val="00E237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2374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10E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10EBE"/>
    <w:rPr>
      <w:sz w:val="24"/>
      <w:szCs w:val="24"/>
    </w:rPr>
  </w:style>
  <w:style w:type="paragraph" w:styleId="ad">
    <w:name w:val="footer"/>
    <w:basedOn w:val="a"/>
    <w:link w:val="ae"/>
    <w:uiPriority w:val="99"/>
    <w:rsid w:val="00510E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10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D7D3-5470-43A4-BE0A-DABD08D0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3900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37648</vt:lpstr>
    </vt:vector>
  </TitlesOfParts>
  <Company>MoBIL GROUP</Company>
  <LinksUpToDate>false</LinksUpToDate>
  <CharactersWithSpaces>6111</CharactersWithSpaces>
  <SharedDoc>false</SharedDoc>
  <HLinks>
    <vt:vector size="12" baseType="variant">
      <vt:variant>
        <vt:i4>3211327</vt:i4>
      </vt:variant>
      <vt:variant>
        <vt:i4>-1</vt:i4>
      </vt:variant>
      <vt:variant>
        <vt:i4>1027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  <vt:variant>
        <vt:i4>262238</vt:i4>
      </vt:variant>
      <vt:variant>
        <vt:i4>-1</vt:i4>
      </vt:variant>
      <vt:variant>
        <vt:i4>1026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37648</dc:title>
  <dc:subject/>
  <dc:creator>Admin</dc:creator>
  <cp:keywords/>
  <dc:description/>
  <cp:lastModifiedBy>Дмитрий Клугман</cp:lastModifiedBy>
  <cp:revision>2</cp:revision>
  <cp:lastPrinted>2018-06-13T12:33:00Z</cp:lastPrinted>
  <dcterms:created xsi:type="dcterms:W3CDTF">2018-09-10T09:54:00Z</dcterms:created>
  <dcterms:modified xsi:type="dcterms:W3CDTF">2018-09-10T09:54:00Z</dcterms:modified>
</cp:coreProperties>
</file>